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C7D" w:rsidRPr="00F27C75" w:rsidRDefault="00F27C75" w:rsidP="00616C7D">
      <w:pPr>
        <w:jc w:val="center"/>
        <w:rPr>
          <w:rFonts w:ascii="Arial Narrow" w:hAnsi="Arial Narrow"/>
          <w:b/>
          <w:sz w:val="24"/>
          <w:szCs w:val="24"/>
        </w:rPr>
      </w:pPr>
      <w:r w:rsidRPr="00F27C75">
        <w:rPr>
          <w:rFonts w:ascii="Arial Narrow" w:hAnsi="Arial Narrow"/>
          <w:b/>
          <w:sz w:val="24"/>
          <w:szCs w:val="24"/>
        </w:rPr>
        <w:t>Information about Caring Dads for Professionals</w:t>
      </w:r>
    </w:p>
    <w:p w:rsidR="00616C7D" w:rsidRPr="002D7353" w:rsidRDefault="00616C7D" w:rsidP="00616C7D">
      <w:pPr>
        <w:jc w:val="center"/>
        <w:rPr>
          <w:rFonts w:ascii="Arial Narrow" w:hAnsi="Arial Narrow"/>
          <w:b/>
          <w:sz w:val="24"/>
          <w:szCs w:val="24"/>
        </w:rPr>
      </w:pPr>
    </w:p>
    <w:p w:rsidR="00616C7D" w:rsidRPr="002D7353" w:rsidRDefault="00616C7D" w:rsidP="00616C7D">
      <w:pPr>
        <w:spacing w:after="0" w:line="240" w:lineRule="auto"/>
        <w:rPr>
          <w:rFonts w:ascii="Arial Narrow" w:hAnsi="Arial Narrow"/>
          <w:b/>
          <w:sz w:val="24"/>
          <w:szCs w:val="24"/>
        </w:rPr>
      </w:pPr>
      <w:r w:rsidRPr="002D7353">
        <w:rPr>
          <w:rFonts w:ascii="Arial Narrow" w:hAnsi="Arial Narrow"/>
          <w:b/>
          <w:sz w:val="24"/>
          <w:szCs w:val="24"/>
        </w:rPr>
        <w:t xml:space="preserve">What </w:t>
      </w:r>
      <w:r w:rsidR="009B0D66" w:rsidRPr="002D7353">
        <w:rPr>
          <w:rFonts w:ascii="Arial Narrow" w:hAnsi="Arial Narrow"/>
          <w:b/>
          <w:sz w:val="24"/>
          <w:szCs w:val="24"/>
        </w:rPr>
        <w:t xml:space="preserve">is </w:t>
      </w:r>
      <w:r w:rsidR="00744C87" w:rsidRPr="002D7353">
        <w:rPr>
          <w:rFonts w:ascii="Arial Narrow" w:hAnsi="Arial Narrow"/>
          <w:b/>
          <w:sz w:val="24"/>
          <w:szCs w:val="24"/>
        </w:rPr>
        <w:t xml:space="preserve">Caring Dads? </w:t>
      </w:r>
    </w:p>
    <w:p w:rsidR="00346723" w:rsidRPr="002D7353" w:rsidRDefault="00F2273D" w:rsidP="00616C7D">
      <w:pPr>
        <w:spacing w:after="0" w:line="240" w:lineRule="auto"/>
        <w:rPr>
          <w:rFonts w:ascii="Arial Narrow" w:hAnsi="Arial Narrow" w:cstheme="minorHAnsi"/>
          <w:sz w:val="24"/>
          <w:szCs w:val="24"/>
        </w:rPr>
      </w:pPr>
      <w:r w:rsidRPr="002D7353">
        <w:rPr>
          <w:rFonts w:ascii="Arial Narrow" w:hAnsi="Arial Narrow" w:cstheme="minorHAnsi"/>
          <w:sz w:val="24"/>
          <w:szCs w:val="24"/>
        </w:rPr>
        <w:t>Caring Dads is a</w:t>
      </w:r>
      <w:r w:rsidR="00B350AE" w:rsidRPr="002D7353">
        <w:rPr>
          <w:rFonts w:ascii="Arial Narrow" w:hAnsi="Arial Narrow" w:cstheme="minorHAnsi"/>
          <w:sz w:val="24"/>
          <w:szCs w:val="24"/>
        </w:rPr>
        <w:t xml:space="preserve"> program that aims to </w:t>
      </w:r>
      <w:r w:rsidR="00D962FF" w:rsidRPr="002D7353">
        <w:rPr>
          <w:rFonts w:ascii="Arial Narrow" w:hAnsi="Arial Narrow" w:cstheme="minorHAnsi"/>
          <w:sz w:val="24"/>
          <w:szCs w:val="24"/>
        </w:rPr>
        <w:t>contribute to the safety and well-being of children</w:t>
      </w:r>
      <w:r w:rsidR="00B350AE" w:rsidRPr="002D7353">
        <w:rPr>
          <w:rFonts w:ascii="Arial Narrow" w:hAnsi="Arial Narrow" w:cstheme="minorHAnsi"/>
          <w:sz w:val="24"/>
          <w:szCs w:val="24"/>
        </w:rPr>
        <w:t xml:space="preserve"> through </w:t>
      </w:r>
      <w:r w:rsidR="00D962FF" w:rsidRPr="002D7353">
        <w:rPr>
          <w:rFonts w:ascii="Arial Narrow" w:hAnsi="Arial Narrow" w:cstheme="minorHAnsi"/>
          <w:sz w:val="24"/>
          <w:szCs w:val="24"/>
        </w:rPr>
        <w:t>a 17-w</w:t>
      </w:r>
      <w:r w:rsidR="00F27C75">
        <w:rPr>
          <w:rFonts w:ascii="Arial Narrow" w:hAnsi="Arial Narrow" w:cstheme="minorHAnsi"/>
          <w:sz w:val="24"/>
          <w:szCs w:val="24"/>
        </w:rPr>
        <w:t>eek, empirically-based, manualis</w:t>
      </w:r>
      <w:r w:rsidR="00D962FF" w:rsidRPr="002D7353">
        <w:rPr>
          <w:rFonts w:ascii="Arial Narrow" w:hAnsi="Arial Narrow" w:cstheme="minorHAnsi"/>
          <w:sz w:val="24"/>
          <w:szCs w:val="24"/>
        </w:rPr>
        <w:t xml:space="preserve">ed group parenting intervention for fathers, </w:t>
      </w:r>
      <w:r w:rsidR="00B350AE" w:rsidRPr="002D7353">
        <w:rPr>
          <w:rFonts w:ascii="Arial Narrow" w:hAnsi="Arial Narrow" w:cstheme="minorHAnsi"/>
          <w:sz w:val="24"/>
          <w:szCs w:val="24"/>
        </w:rPr>
        <w:t xml:space="preserve">systematic outreach to mothers to ensure safety and freedom from coercion and </w:t>
      </w:r>
      <w:r w:rsidR="00346723" w:rsidRPr="002D7353">
        <w:rPr>
          <w:rFonts w:ascii="Arial Narrow" w:hAnsi="Arial Narrow" w:cstheme="minorHAnsi"/>
          <w:sz w:val="24"/>
          <w:szCs w:val="24"/>
        </w:rPr>
        <w:t xml:space="preserve">ongoing, collaborative </w:t>
      </w:r>
      <w:r w:rsidR="00D962FF" w:rsidRPr="002D7353">
        <w:rPr>
          <w:rFonts w:ascii="Arial Narrow" w:hAnsi="Arial Narrow" w:cstheme="minorHAnsi"/>
          <w:sz w:val="24"/>
          <w:szCs w:val="24"/>
        </w:rPr>
        <w:t xml:space="preserve">case management of fathers </w:t>
      </w:r>
      <w:r w:rsidR="00346723" w:rsidRPr="002D7353">
        <w:rPr>
          <w:rFonts w:ascii="Arial Narrow" w:hAnsi="Arial Narrow" w:cstheme="minorHAnsi"/>
          <w:sz w:val="24"/>
          <w:szCs w:val="24"/>
        </w:rPr>
        <w:t>with child protection and probation</w:t>
      </w:r>
      <w:r w:rsidR="00B350AE" w:rsidRPr="002D7353">
        <w:rPr>
          <w:rFonts w:ascii="Arial Narrow" w:hAnsi="Arial Narrow" w:cstheme="minorHAnsi"/>
          <w:sz w:val="24"/>
          <w:szCs w:val="24"/>
        </w:rPr>
        <w:t xml:space="preserve"> referrers</w:t>
      </w:r>
      <w:r w:rsidR="00346723" w:rsidRPr="002D7353">
        <w:rPr>
          <w:rFonts w:ascii="Arial Narrow" w:hAnsi="Arial Narrow" w:cstheme="minorHAnsi"/>
          <w:sz w:val="24"/>
          <w:szCs w:val="24"/>
        </w:rPr>
        <w:t>, and as</w:t>
      </w:r>
      <w:r w:rsidR="00B350AE" w:rsidRPr="002D7353">
        <w:rPr>
          <w:rFonts w:ascii="Arial Narrow" w:hAnsi="Arial Narrow" w:cstheme="minorHAnsi"/>
          <w:sz w:val="24"/>
          <w:szCs w:val="24"/>
        </w:rPr>
        <w:t xml:space="preserve"> appropriate</w:t>
      </w:r>
      <w:r w:rsidR="00346723" w:rsidRPr="002D7353">
        <w:rPr>
          <w:rFonts w:ascii="Arial Narrow" w:hAnsi="Arial Narrow" w:cstheme="minorHAnsi"/>
          <w:sz w:val="24"/>
          <w:szCs w:val="24"/>
        </w:rPr>
        <w:t xml:space="preserve">, with other professionals involved with men’s families. </w:t>
      </w:r>
    </w:p>
    <w:p w:rsidR="00B13180" w:rsidRPr="002D7353" w:rsidRDefault="00B13180" w:rsidP="00B13180">
      <w:pPr>
        <w:spacing w:after="0"/>
        <w:rPr>
          <w:rFonts w:ascii="Arial Narrow" w:hAnsi="Arial Narrow"/>
          <w:b/>
          <w:sz w:val="24"/>
          <w:szCs w:val="24"/>
        </w:rPr>
      </w:pPr>
    </w:p>
    <w:p w:rsidR="00B13180" w:rsidRPr="002D7353" w:rsidRDefault="00B13180" w:rsidP="00B13180">
      <w:pPr>
        <w:spacing w:after="0"/>
        <w:rPr>
          <w:rFonts w:ascii="Arial Narrow" w:hAnsi="Arial Narrow"/>
          <w:b/>
          <w:sz w:val="24"/>
          <w:szCs w:val="24"/>
        </w:rPr>
      </w:pPr>
      <w:r w:rsidRPr="002D7353">
        <w:rPr>
          <w:rFonts w:ascii="Arial Narrow" w:hAnsi="Arial Narrow"/>
          <w:sz w:val="24"/>
          <w:szCs w:val="24"/>
        </w:rPr>
        <w:t>Caring Dads is an ideal program for men who</w:t>
      </w:r>
      <w:r w:rsidR="002D7353">
        <w:rPr>
          <w:rFonts w:ascii="Arial Narrow" w:hAnsi="Arial Narrow"/>
          <w:sz w:val="24"/>
          <w:szCs w:val="24"/>
        </w:rPr>
        <w:t xml:space="preserve"> are of concern to children’s services</w:t>
      </w:r>
      <w:r w:rsidRPr="002D7353">
        <w:rPr>
          <w:rFonts w:ascii="Arial Narrow" w:hAnsi="Arial Narrow"/>
          <w:sz w:val="24"/>
          <w:szCs w:val="24"/>
        </w:rPr>
        <w:t>.  Perhaps most importantly, the Caring Dads program runs according to the principle that men’s involvement should benefit children, regardless of whether or not fathers are able to change. To do this, the program works in close collaboration with referral agents throughout the pro</w:t>
      </w:r>
      <w:r w:rsidR="002D7353">
        <w:rPr>
          <w:rFonts w:ascii="Arial Narrow" w:hAnsi="Arial Narrow"/>
          <w:sz w:val="24"/>
          <w:szCs w:val="24"/>
        </w:rPr>
        <w:t>gram.  Caring Dads group facilitators</w:t>
      </w:r>
      <w:r w:rsidRPr="002D7353">
        <w:rPr>
          <w:rFonts w:ascii="Arial Narrow" w:hAnsi="Arial Narrow"/>
          <w:sz w:val="24"/>
          <w:szCs w:val="24"/>
        </w:rPr>
        <w:t xml:space="preserve"> may, for example, work with men to help them understand and cooperate with limitations placed on their access to children and to withdraw from prolonged legal action against their </w:t>
      </w:r>
      <w:r w:rsidR="0083090F" w:rsidRPr="002D7353">
        <w:rPr>
          <w:rFonts w:ascii="Arial Narrow" w:hAnsi="Arial Narrow"/>
          <w:sz w:val="24"/>
          <w:szCs w:val="24"/>
        </w:rPr>
        <w:t>children’s mothers</w:t>
      </w:r>
      <w:r w:rsidRPr="002D7353">
        <w:rPr>
          <w:rFonts w:ascii="Arial Narrow" w:hAnsi="Arial Narrow"/>
          <w:sz w:val="24"/>
          <w:szCs w:val="24"/>
        </w:rPr>
        <w:t xml:space="preserve">. </w:t>
      </w:r>
      <w:r w:rsidR="0083090F" w:rsidRPr="002D7353">
        <w:rPr>
          <w:rFonts w:ascii="Arial Narrow" w:hAnsi="Arial Narrow"/>
          <w:sz w:val="24"/>
          <w:szCs w:val="24"/>
        </w:rPr>
        <w:t>Caring Dads is also a good fit due to its target client population</w:t>
      </w:r>
      <w:r w:rsidR="0083090F" w:rsidRPr="002D7353">
        <w:rPr>
          <w:rFonts w:ascii="Arial Narrow" w:hAnsi="Arial Narrow" w:cstheme="minorHAnsi"/>
          <w:sz w:val="24"/>
          <w:szCs w:val="24"/>
        </w:rPr>
        <w:t xml:space="preserve">. It was specifically </w:t>
      </w:r>
      <w:r w:rsidR="0083090F" w:rsidRPr="002D7353">
        <w:rPr>
          <w:rFonts w:ascii="Arial Narrow" w:hAnsi="Arial Narrow" w:cstheme="minorHAnsi"/>
          <w:bCs/>
          <w:sz w:val="24"/>
          <w:szCs w:val="24"/>
        </w:rPr>
        <w:t xml:space="preserve">was designed for fathers (including biological, step, common-law) who have </w:t>
      </w:r>
      <w:r w:rsidR="0083090F" w:rsidRPr="002D7353">
        <w:rPr>
          <w:rFonts w:ascii="Arial Narrow" w:hAnsi="Arial Narrow" w:cstheme="minorHAnsi"/>
          <w:sz w:val="24"/>
          <w:szCs w:val="24"/>
        </w:rPr>
        <w:t xml:space="preserve">who have physically or emotionally abused or neglected their children or exposed their children to domestic violence or who are deemed to be at high-risk for these behaviours. </w:t>
      </w:r>
    </w:p>
    <w:p w:rsidR="0083090F" w:rsidRPr="002D7353" w:rsidRDefault="0083090F" w:rsidP="00176AB2">
      <w:pPr>
        <w:spacing w:after="0"/>
        <w:rPr>
          <w:rFonts w:ascii="Arial Narrow" w:hAnsi="Arial Narrow" w:cstheme="minorHAnsi"/>
          <w:b/>
          <w:sz w:val="24"/>
          <w:szCs w:val="24"/>
        </w:rPr>
      </w:pPr>
    </w:p>
    <w:p w:rsidR="00B13180" w:rsidRPr="002D7353" w:rsidRDefault="00B13180" w:rsidP="00176AB2">
      <w:pPr>
        <w:spacing w:after="0"/>
        <w:rPr>
          <w:rFonts w:ascii="Arial Narrow" w:hAnsi="Arial Narrow" w:cstheme="minorHAnsi"/>
          <w:b/>
          <w:sz w:val="24"/>
          <w:szCs w:val="24"/>
        </w:rPr>
      </w:pPr>
      <w:r w:rsidRPr="002D7353">
        <w:rPr>
          <w:rFonts w:ascii="Arial Narrow" w:hAnsi="Arial Narrow" w:cstheme="minorHAnsi"/>
          <w:b/>
          <w:sz w:val="24"/>
          <w:szCs w:val="24"/>
        </w:rPr>
        <w:t xml:space="preserve">What </w:t>
      </w:r>
      <w:r w:rsidR="00F2273D" w:rsidRPr="002D7353">
        <w:rPr>
          <w:rFonts w:ascii="Arial Narrow" w:hAnsi="Arial Narrow" w:cstheme="minorHAnsi"/>
          <w:b/>
          <w:sz w:val="24"/>
          <w:szCs w:val="24"/>
        </w:rPr>
        <w:t>e</w:t>
      </w:r>
      <w:r w:rsidRPr="002D7353">
        <w:rPr>
          <w:rFonts w:ascii="Arial Narrow" w:hAnsi="Arial Narrow" w:cstheme="minorHAnsi"/>
          <w:b/>
          <w:sz w:val="24"/>
          <w:szCs w:val="24"/>
        </w:rPr>
        <w:t xml:space="preserve">xactly is </w:t>
      </w:r>
      <w:r w:rsidR="00F2273D" w:rsidRPr="002D7353">
        <w:rPr>
          <w:rFonts w:ascii="Arial Narrow" w:hAnsi="Arial Narrow" w:cstheme="minorHAnsi"/>
          <w:b/>
          <w:sz w:val="24"/>
          <w:szCs w:val="24"/>
        </w:rPr>
        <w:t>c</w:t>
      </w:r>
      <w:r w:rsidRPr="002D7353">
        <w:rPr>
          <w:rFonts w:ascii="Arial Narrow" w:hAnsi="Arial Narrow" w:cstheme="minorHAnsi"/>
          <w:b/>
          <w:sz w:val="24"/>
          <w:szCs w:val="24"/>
        </w:rPr>
        <w:t xml:space="preserve">overed in the </w:t>
      </w:r>
      <w:r w:rsidR="00F2273D" w:rsidRPr="002D7353">
        <w:rPr>
          <w:rFonts w:ascii="Arial Narrow" w:hAnsi="Arial Narrow" w:cstheme="minorHAnsi"/>
          <w:b/>
          <w:sz w:val="24"/>
          <w:szCs w:val="24"/>
        </w:rPr>
        <w:t>Caring Dads p</w:t>
      </w:r>
      <w:r w:rsidRPr="002D7353">
        <w:rPr>
          <w:rFonts w:ascii="Arial Narrow" w:hAnsi="Arial Narrow" w:cstheme="minorHAnsi"/>
          <w:b/>
          <w:sz w:val="24"/>
          <w:szCs w:val="24"/>
        </w:rPr>
        <w:t xml:space="preserve">rogram? </w:t>
      </w:r>
    </w:p>
    <w:p w:rsidR="00F2273D" w:rsidRPr="002D7353" w:rsidRDefault="00B13180" w:rsidP="00176AB2">
      <w:pPr>
        <w:spacing w:after="0"/>
        <w:rPr>
          <w:rFonts w:ascii="Arial Narrow" w:hAnsi="Arial Narrow" w:cstheme="minorHAnsi"/>
          <w:sz w:val="24"/>
          <w:szCs w:val="24"/>
        </w:rPr>
      </w:pPr>
      <w:r w:rsidRPr="002D7353">
        <w:rPr>
          <w:rFonts w:ascii="Arial Narrow" w:hAnsi="Arial Narrow" w:cstheme="minorHAnsi"/>
          <w:sz w:val="24"/>
          <w:szCs w:val="24"/>
        </w:rPr>
        <w:t xml:space="preserve">Caring Dads involves three components: a fathering group, mother contact and collaborative case management. More detail about each is provided below: </w:t>
      </w:r>
    </w:p>
    <w:p w:rsidR="00F2273D" w:rsidRPr="002D7353" w:rsidRDefault="00F2273D" w:rsidP="00176AB2">
      <w:pPr>
        <w:spacing w:after="0"/>
        <w:rPr>
          <w:rFonts w:ascii="Arial Narrow" w:hAnsi="Arial Narrow" w:cstheme="minorHAnsi"/>
          <w:b/>
          <w:i/>
          <w:sz w:val="24"/>
          <w:szCs w:val="24"/>
        </w:rPr>
      </w:pPr>
    </w:p>
    <w:p w:rsidR="00176AB2" w:rsidRPr="002D7353" w:rsidRDefault="00346723" w:rsidP="00176AB2">
      <w:pPr>
        <w:spacing w:after="0"/>
        <w:rPr>
          <w:rFonts w:ascii="Arial Narrow" w:hAnsi="Arial Narrow" w:cstheme="minorHAnsi"/>
          <w:b/>
          <w:i/>
          <w:sz w:val="24"/>
          <w:szCs w:val="24"/>
        </w:rPr>
      </w:pPr>
      <w:r w:rsidRPr="002D7353">
        <w:rPr>
          <w:rFonts w:ascii="Arial Narrow" w:hAnsi="Arial Narrow" w:cstheme="minorHAnsi"/>
          <w:b/>
          <w:i/>
          <w:sz w:val="24"/>
          <w:szCs w:val="24"/>
        </w:rPr>
        <w:t>Fathering group component</w:t>
      </w:r>
    </w:p>
    <w:p w:rsidR="00346723" w:rsidRPr="002D7353" w:rsidRDefault="00346723" w:rsidP="00176AB2">
      <w:pPr>
        <w:spacing w:after="0"/>
        <w:rPr>
          <w:rFonts w:ascii="Arial Narrow" w:hAnsi="Arial Narrow" w:cstheme="minorHAnsi"/>
          <w:sz w:val="24"/>
          <w:szCs w:val="24"/>
        </w:rPr>
      </w:pPr>
      <w:r w:rsidRPr="002D7353">
        <w:rPr>
          <w:rFonts w:ascii="Arial Narrow" w:hAnsi="Arial Narrow" w:cstheme="minorHAnsi"/>
          <w:sz w:val="24"/>
          <w:szCs w:val="24"/>
        </w:rPr>
        <w:t>The group component of Caring Dads combines elements of</w:t>
      </w:r>
      <w:r w:rsidR="002D7353">
        <w:rPr>
          <w:rFonts w:ascii="Arial Narrow" w:hAnsi="Arial Narrow" w:cstheme="minorHAnsi"/>
          <w:sz w:val="24"/>
          <w:szCs w:val="24"/>
        </w:rPr>
        <w:t xml:space="preserve"> parenting, fathering, domestic abuse</w:t>
      </w:r>
      <w:r w:rsidRPr="002D7353">
        <w:rPr>
          <w:rFonts w:ascii="Arial Narrow" w:hAnsi="Arial Narrow" w:cstheme="minorHAnsi"/>
          <w:sz w:val="24"/>
          <w:szCs w:val="24"/>
        </w:rPr>
        <w:t xml:space="preserve"> and child protection practice to address the needs of maltreating fath</w:t>
      </w:r>
      <w:r w:rsidR="002D7353">
        <w:rPr>
          <w:rFonts w:ascii="Arial Narrow" w:hAnsi="Arial Narrow" w:cstheme="minorHAnsi"/>
          <w:sz w:val="24"/>
          <w:szCs w:val="24"/>
        </w:rPr>
        <w:t>ers. Program principles emphasis</w:t>
      </w:r>
      <w:r w:rsidRPr="002D7353">
        <w:rPr>
          <w:rFonts w:ascii="Arial Narrow" w:hAnsi="Arial Narrow" w:cstheme="minorHAnsi"/>
          <w:sz w:val="24"/>
          <w:szCs w:val="24"/>
        </w:rPr>
        <w:t>e the need to enhance men’s motivation, promote child-centered fathering, address men’s ability to engage in respectful, non-abusive co-parenting with children’s mothers and recognize that children’s experience of trauma will impact the rate of possible change. The program uses a combination of motivation enhancement, parent education (including skills training and behavio</w:t>
      </w:r>
      <w:r w:rsidR="00F2273D" w:rsidRPr="002D7353">
        <w:rPr>
          <w:rFonts w:ascii="Arial Narrow" w:hAnsi="Arial Narrow" w:cstheme="minorHAnsi"/>
          <w:sz w:val="24"/>
          <w:szCs w:val="24"/>
        </w:rPr>
        <w:t>u</w:t>
      </w:r>
      <w:r w:rsidRPr="002D7353">
        <w:rPr>
          <w:rFonts w:ascii="Arial Narrow" w:hAnsi="Arial Narrow" w:cstheme="minorHAnsi"/>
          <w:sz w:val="24"/>
          <w:szCs w:val="24"/>
        </w:rPr>
        <w:t>ral practice) and cognitive behavio</w:t>
      </w:r>
      <w:r w:rsidR="00F2273D" w:rsidRPr="002D7353">
        <w:rPr>
          <w:rFonts w:ascii="Arial Narrow" w:hAnsi="Arial Narrow" w:cstheme="minorHAnsi"/>
          <w:sz w:val="24"/>
          <w:szCs w:val="24"/>
        </w:rPr>
        <w:t>u</w:t>
      </w:r>
      <w:r w:rsidRPr="002D7353">
        <w:rPr>
          <w:rFonts w:ascii="Arial Narrow" w:hAnsi="Arial Narrow" w:cstheme="minorHAnsi"/>
          <w:sz w:val="24"/>
          <w:szCs w:val="24"/>
        </w:rPr>
        <w:t>ral therapy to improve</w:t>
      </w:r>
      <w:r w:rsidR="002D7353">
        <w:rPr>
          <w:rFonts w:ascii="Arial Narrow" w:hAnsi="Arial Narrow" w:cstheme="minorHAnsi"/>
          <w:sz w:val="24"/>
          <w:szCs w:val="24"/>
        </w:rPr>
        <w:t xml:space="preserve"> men’s recognition and prioritis</w:t>
      </w:r>
      <w:r w:rsidRPr="002D7353">
        <w:rPr>
          <w:rFonts w:ascii="Arial Narrow" w:hAnsi="Arial Narrow" w:cstheme="minorHAnsi"/>
          <w:sz w:val="24"/>
          <w:szCs w:val="24"/>
        </w:rPr>
        <w:t xml:space="preserve">ation of child needs, understanding of developmental stages, respect and support for children’s relationships with their mothers, listening and using praise, empathy for children’s experiences of maltreatment and to identify and counter the distortions underlying men’s past, and potentially ongoing, abuse of their children and/or children’s mothers. Specific program activities include the following: </w:t>
      </w:r>
    </w:p>
    <w:p w:rsidR="00176AB2" w:rsidRPr="002D7353" w:rsidRDefault="00176AB2" w:rsidP="00176AB2">
      <w:pPr>
        <w:spacing w:after="0"/>
        <w:ind w:firstLine="720"/>
        <w:rPr>
          <w:rFonts w:ascii="Arial Narrow" w:hAnsi="Arial Narrow" w:cstheme="minorHAnsi"/>
          <w:sz w:val="24"/>
          <w:szCs w:val="24"/>
        </w:rPr>
      </w:pPr>
      <w:r w:rsidRPr="002D7353">
        <w:rPr>
          <w:rFonts w:ascii="Arial Narrow" w:hAnsi="Arial Narrow" w:cstheme="minorHAnsi"/>
          <w:sz w:val="24"/>
          <w:szCs w:val="24"/>
        </w:rPr>
        <w:t xml:space="preserve">Intake and sessions 1 to 3: Motivational interviewing to engaging men in examining their </w:t>
      </w:r>
    </w:p>
    <w:p w:rsidR="00176AB2" w:rsidRPr="002D7353" w:rsidRDefault="00176AB2" w:rsidP="00176AB2">
      <w:pPr>
        <w:spacing w:after="0"/>
        <w:ind w:firstLine="720"/>
        <w:rPr>
          <w:rFonts w:ascii="Arial Narrow" w:hAnsi="Arial Narrow" w:cstheme="minorHAnsi"/>
          <w:sz w:val="24"/>
          <w:szCs w:val="24"/>
        </w:rPr>
      </w:pPr>
      <w:r w:rsidRPr="002D7353">
        <w:rPr>
          <w:rFonts w:ascii="Arial Narrow" w:hAnsi="Arial Narrow" w:cstheme="minorHAnsi"/>
          <w:sz w:val="24"/>
          <w:szCs w:val="24"/>
        </w:rPr>
        <w:t>fathering</w:t>
      </w:r>
      <w:r w:rsidR="00B13180" w:rsidRPr="002D7353">
        <w:rPr>
          <w:rFonts w:ascii="Arial Narrow" w:hAnsi="Arial Narrow" w:cstheme="minorHAnsi"/>
          <w:sz w:val="24"/>
          <w:szCs w:val="24"/>
        </w:rPr>
        <w:t>, for example</w:t>
      </w:r>
      <w:r w:rsidRPr="002D7353">
        <w:rPr>
          <w:rFonts w:ascii="Arial Narrow" w:hAnsi="Arial Narrow" w:cstheme="minorHAnsi"/>
          <w:sz w:val="24"/>
          <w:szCs w:val="24"/>
        </w:rPr>
        <w:t xml:space="preserve">: </w:t>
      </w:r>
    </w:p>
    <w:p w:rsidR="00346723" w:rsidRPr="002D7353" w:rsidRDefault="00346723" w:rsidP="00176AB2">
      <w:pPr>
        <w:pStyle w:val="ListParagraph"/>
        <w:numPr>
          <w:ilvl w:val="0"/>
          <w:numId w:val="3"/>
        </w:numPr>
        <w:spacing w:after="0"/>
        <w:rPr>
          <w:rFonts w:ascii="Arial Narrow" w:hAnsi="Arial Narrow" w:cstheme="minorHAnsi"/>
          <w:sz w:val="24"/>
          <w:szCs w:val="24"/>
        </w:rPr>
      </w:pPr>
      <w:r w:rsidRPr="002D7353">
        <w:rPr>
          <w:rFonts w:ascii="Arial Narrow" w:hAnsi="Arial Narrow" w:cstheme="minorHAnsi"/>
          <w:sz w:val="24"/>
          <w:szCs w:val="24"/>
        </w:rPr>
        <w:lastRenderedPageBreak/>
        <w:t xml:space="preserve">Fathers consider their unique experiences as </w:t>
      </w:r>
      <w:r w:rsidR="00B13180" w:rsidRPr="002D7353">
        <w:rPr>
          <w:rFonts w:ascii="Arial Narrow" w:hAnsi="Arial Narrow" w:cstheme="minorHAnsi"/>
          <w:sz w:val="24"/>
          <w:szCs w:val="24"/>
        </w:rPr>
        <w:t xml:space="preserve">sons and </w:t>
      </w:r>
      <w:r w:rsidRPr="002D7353">
        <w:rPr>
          <w:rFonts w:ascii="Arial Narrow" w:hAnsi="Arial Narrow" w:cstheme="minorHAnsi"/>
          <w:sz w:val="24"/>
          <w:szCs w:val="24"/>
        </w:rPr>
        <w:t>fathers (e.g., historic, cultural differences) to develop discrepancy between their current and desired relationships with their children and families</w:t>
      </w:r>
    </w:p>
    <w:p w:rsidR="00346723" w:rsidRPr="002D7353" w:rsidRDefault="00346723" w:rsidP="00176AB2">
      <w:pPr>
        <w:pStyle w:val="ListParagraph"/>
        <w:numPr>
          <w:ilvl w:val="0"/>
          <w:numId w:val="3"/>
        </w:numPr>
        <w:spacing w:after="0"/>
        <w:rPr>
          <w:rFonts w:ascii="Arial Narrow" w:hAnsi="Arial Narrow" w:cstheme="minorHAnsi"/>
          <w:sz w:val="24"/>
          <w:szCs w:val="24"/>
        </w:rPr>
      </w:pPr>
      <w:r w:rsidRPr="002D7353">
        <w:rPr>
          <w:rFonts w:ascii="Arial Narrow" w:hAnsi="Arial Narrow" w:cstheme="minorHAnsi"/>
          <w:sz w:val="24"/>
          <w:szCs w:val="24"/>
        </w:rPr>
        <w:t>Initial goals for intervention are set between fathers and group facilitators and homework assignments begin</w:t>
      </w:r>
    </w:p>
    <w:p w:rsidR="00616C7D" w:rsidRPr="002D7353" w:rsidRDefault="00616C7D" w:rsidP="00616C7D">
      <w:pPr>
        <w:pStyle w:val="ListParagraph"/>
        <w:spacing w:after="0"/>
        <w:ind w:left="1080"/>
        <w:rPr>
          <w:rFonts w:ascii="Arial Narrow" w:hAnsi="Arial Narrow" w:cstheme="minorHAnsi"/>
          <w:sz w:val="24"/>
          <w:szCs w:val="24"/>
        </w:rPr>
      </w:pPr>
    </w:p>
    <w:p w:rsidR="00346723" w:rsidRPr="002D7353" w:rsidRDefault="00B13180" w:rsidP="00B13180">
      <w:pPr>
        <w:spacing w:after="0"/>
        <w:ind w:left="720"/>
        <w:rPr>
          <w:rFonts w:ascii="Arial Narrow" w:hAnsi="Arial Narrow" w:cstheme="minorHAnsi"/>
          <w:sz w:val="24"/>
          <w:szCs w:val="24"/>
        </w:rPr>
      </w:pPr>
      <w:r w:rsidRPr="002D7353">
        <w:rPr>
          <w:rFonts w:ascii="Arial Narrow" w:hAnsi="Arial Narrow" w:cstheme="minorHAnsi"/>
          <w:sz w:val="24"/>
          <w:szCs w:val="24"/>
        </w:rPr>
        <w:t xml:space="preserve">Sessions 4 to 8: </w:t>
      </w:r>
      <w:r w:rsidR="00346723" w:rsidRPr="002D7353">
        <w:rPr>
          <w:rFonts w:ascii="Arial Narrow" w:hAnsi="Arial Narrow" w:cstheme="minorHAnsi"/>
          <w:sz w:val="24"/>
          <w:szCs w:val="24"/>
        </w:rPr>
        <w:t>Parenting education, skills training, role modeling and behavio</w:t>
      </w:r>
      <w:r w:rsidRPr="002D7353">
        <w:rPr>
          <w:rFonts w:ascii="Arial Narrow" w:hAnsi="Arial Narrow" w:cstheme="minorHAnsi"/>
          <w:sz w:val="24"/>
          <w:szCs w:val="24"/>
        </w:rPr>
        <w:t>u</w:t>
      </w:r>
      <w:r w:rsidR="00346723" w:rsidRPr="002D7353">
        <w:rPr>
          <w:rFonts w:ascii="Arial Narrow" w:hAnsi="Arial Narrow" w:cstheme="minorHAnsi"/>
          <w:sz w:val="24"/>
          <w:szCs w:val="24"/>
        </w:rPr>
        <w:t xml:space="preserve">ral practice to develop child centered fathering </w:t>
      </w:r>
    </w:p>
    <w:p w:rsidR="00346723" w:rsidRPr="002D7353" w:rsidRDefault="00B13180" w:rsidP="00176AB2">
      <w:pPr>
        <w:pStyle w:val="ListParagraph"/>
        <w:numPr>
          <w:ilvl w:val="0"/>
          <w:numId w:val="4"/>
        </w:numPr>
        <w:spacing w:after="0"/>
        <w:rPr>
          <w:rFonts w:ascii="Arial Narrow" w:hAnsi="Arial Narrow" w:cstheme="minorHAnsi"/>
          <w:sz w:val="24"/>
          <w:szCs w:val="24"/>
        </w:rPr>
      </w:pPr>
      <w:r w:rsidRPr="002D7353">
        <w:rPr>
          <w:rFonts w:ascii="Arial Narrow" w:hAnsi="Arial Narrow" w:cstheme="minorHAnsi"/>
          <w:sz w:val="24"/>
          <w:szCs w:val="24"/>
        </w:rPr>
        <w:t>Introduction of the parent to child-centred needs continuum and ed</w:t>
      </w:r>
      <w:r w:rsidR="00346723" w:rsidRPr="002D7353">
        <w:rPr>
          <w:rFonts w:ascii="Arial Narrow" w:hAnsi="Arial Narrow" w:cstheme="minorHAnsi"/>
          <w:sz w:val="24"/>
          <w:szCs w:val="24"/>
        </w:rPr>
        <w:t>ucation and application of information on child development and on the impact of abuse, neglect and trauma on children</w:t>
      </w:r>
    </w:p>
    <w:p w:rsidR="00346723" w:rsidRPr="002D7353" w:rsidRDefault="00346723" w:rsidP="00176AB2">
      <w:pPr>
        <w:pStyle w:val="ListParagraph"/>
        <w:numPr>
          <w:ilvl w:val="0"/>
          <w:numId w:val="4"/>
        </w:numPr>
        <w:spacing w:after="0"/>
        <w:rPr>
          <w:rFonts w:ascii="Arial Narrow" w:hAnsi="Arial Narrow" w:cstheme="minorHAnsi"/>
          <w:sz w:val="24"/>
          <w:szCs w:val="24"/>
        </w:rPr>
      </w:pPr>
      <w:r w:rsidRPr="002D7353">
        <w:rPr>
          <w:rFonts w:ascii="Arial Narrow" w:hAnsi="Arial Narrow" w:cstheme="minorHAnsi"/>
          <w:sz w:val="24"/>
          <w:szCs w:val="24"/>
        </w:rPr>
        <w:t>Role modeling and practice in listening to, playing with and reading to children</w:t>
      </w:r>
    </w:p>
    <w:p w:rsidR="00346723" w:rsidRPr="002D7353" w:rsidRDefault="00346723" w:rsidP="00176AB2">
      <w:pPr>
        <w:pStyle w:val="ListParagraph"/>
        <w:numPr>
          <w:ilvl w:val="0"/>
          <w:numId w:val="4"/>
        </w:numPr>
        <w:spacing w:after="0"/>
        <w:rPr>
          <w:rFonts w:ascii="Arial Narrow" w:hAnsi="Arial Narrow" w:cstheme="minorHAnsi"/>
          <w:sz w:val="24"/>
          <w:szCs w:val="24"/>
        </w:rPr>
      </w:pPr>
      <w:r w:rsidRPr="002D7353">
        <w:rPr>
          <w:rFonts w:ascii="Arial Narrow" w:hAnsi="Arial Narrow" w:cstheme="minorHAnsi"/>
          <w:sz w:val="24"/>
          <w:szCs w:val="24"/>
        </w:rPr>
        <w:t>Emphasis placed on the need for respectful co-parenting with children’s mothers and for supporting the mother-child relationship</w:t>
      </w:r>
    </w:p>
    <w:p w:rsidR="00616C7D" w:rsidRPr="002D7353" w:rsidRDefault="00616C7D" w:rsidP="00616C7D">
      <w:pPr>
        <w:pStyle w:val="ListParagraph"/>
        <w:spacing w:after="0"/>
        <w:ind w:left="1080"/>
        <w:rPr>
          <w:rFonts w:ascii="Arial Narrow" w:hAnsi="Arial Narrow" w:cstheme="minorHAnsi"/>
          <w:sz w:val="24"/>
          <w:szCs w:val="24"/>
        </w:rPr>
      </w:pPr>
    </w:p>
    <w:p w:rsidR="00346723" w:rsidRPr="002D7353" w:rsidRDefault="00B13180" w:rsidP="00B13180">
      <w:pPr>
        <w:spacing w:after="0"/>
        <w:ind w:left="709"/>
        <w:rPr>
          <w:rFonts w:ascii="Arial Narrow" w:hAnsi="Arial Narrow" w:cstheme="minorHAnsi"/>
          <w:sz w:val="24"/>
          <w:szCs w:val="24"/>
        </w:rPr>
      </w:pPr>
      <w:r w:rsidRPr="002D7353">
        <w:rPr>
          <w:rFonts w:ascii="Arial Narrow" w:hAnsi="Arial Narrow" w:cstheme="minorHAnsi"/>
          <w:sz w:val="24"/>
          <w:szCs w:val="24"/>
        </w:rPr>
        <w:t xml:space="preserve">Sessions 9 to 14: </w:t>
      </w:r>
      <w:r w:rsidR="00346723" w:rsidRPr="002D7353">
        <w:rPr>
          <w:rFonts w:ascii="Arial Narrow" w:hAnsi="Arial Narrow" w:cstheme="minorHAnsi"/>
          <w:sz w:val="24"/>
          <w:szCs w:val="24"/>
        </w:rPr>
        <w:t>Cognitive behavioral therapy to set and track individual goals for change among fathers</w:t>
      </w:r>
      <w:r w:rsidRPr="002D7353">
        <w:rPr>
          <w:rFonts w:ascii="Arial Narrow" w:hAnsi="Arial Narrow" w:cstheme="minorHAnsi"/>
          <w:sz w:val="24"/>
          <w:szCs w:val="24"/>
        </w:rPr>
        <w:t xml:space="preserve">, for example: </w:t>
      </w:r>
      <w:r w:rsidR="00346723" w:rsidRPr="002D7353">
        <w:rPr>
          <w:rFonts w:ascii="Arial Narrow" w:hAnsi="Arial Narrow" w:cstheme="minorHAnsi"/>
          <w:sz w:val="24"/>
          <w:szCs w:val="24"/>
        </w:rPr>
        <w:t xml:space="preserve"> </w:t>
      </w:r>
    </w:p>
    <w:p w:rsidR="00346723" w:rsidRPr="002D7353" w:rsidRDefault="00346723" w:rsidP="00176AB2">
      <w:pPr>
        <w:pStyle w:val="ListParagraph"/>
        <w:numPr>
          <w:ilvl w:val="0"/>
          <w:numId w:val="5"/>
        </w:numPr>
        <w:spacing w:after="0"/>
        <w:ind w:left="993" w:hanging="284"/>
        <w:rPr>
          <w:rFonts w:ascii="Arial Narrow" w:hAnsi="Arial Narrow" w:cstheme="minorHAnsi"/>
          <w:color w:val="000000"/>
          <w:sz w:val="24"/>
          <w:szCs w:val="24"/>
        </w:rPr>
      </w:pPr>
      <w:r w:rsidRPr="002D7353">
        <w:rPr>
          <w:rFonts w:ascii="Arial Narrow" w:hAnsi="Arial Narrow" w:cstheme="minorHAnsi"/>
          <w:sz w:val="24"/>
          <w:szCs w:val="24"/>
        </w:rPr>
        <w:t xml:space="preserve">Individual goals set with men in group, or ideally, in individual meetings.  Goals target empirically-supported risk mechanisms for fathers’ maltreatment of their children and/or children’s mothers. </w:t>
      </w:r>
      <w:r w:rsidR="00B13180" w:rsidRPr="002D7353">
        <w:rPr>
          <w:rFonts w:ascii="Arial Narrow" w:hAnsi="Arial Narrow" w:cstheme="minorHAnsi"/>
          <w:sz w:val="24"/>
          <w:szCs w:val="24"/>
        </w:rPr>
        <w:t xml:space="preserve"> </w:t>
      </w:r>
    </w:p>
    <w:p w:rsidR="00346723" w:rsidRPr="002D7353" w:rsidRDefault="00346723" w:rsidP="00176AB2">
      <w:pPr>
        <w:pStyle w:val="ListParagraph"/>
        <w:numPr>
          <w:ilvl w:val="0"/>
          <w:numId w:val="5"/>
        </w:numPr>
        <w:spacing w:after="0"/>
        <w:ind w:left="993" w:hanging="284"/>
        <w:rPr>
          <w:rFonts w:ascii="Arial Narrow" w:hAnsi="Arial Narrow" w:cstheme="minorHAnsi"/>
          <w:color w:val="000000"/>
          <w:sz w:val="24"/>
          <w:szCs w:val="24"/>
        </w:rPr>
      </w:pPr>
      <w:r w:rsidRPr="002D7353">
        <w:rPr>
          <w:rFonts w:ascii="Arial Narrow" w:hAnsi="Arial Narrow" w:cstheme="minorHAnsi"/>
          <w:sz w:val="24"/>
          <w:szCs w:val="24"/>
        </w:rPr>
        <w:t xml:space="preserve">Men are assigned individualized homework and their progress is tracked and modified as necessary by the group </w:t>
      </w:r>
    </w:p>
    <w:p w:rsidR="00616C7D" w:rsidRPr="002D7353" w:rsidRDefault="00616C7D" w:rsidP="00B13180">
      <w:pPr>
        <w:tabs>
          <w:tab w:val="num" w:pos="709"/>
        </w:tabs>
        <w:spacing w:after="0"/>
        <w:ind w:left="709"/>
        <w:rPr>
          <w:rFonts w:ascii="Arial Narrow" w:hAnsi="Arial Narrow" w:cstheme="minorHAnsi"/>
          <w:color w:val="000000"/>
          <w:sz w:val="24"/>
          <w:szCs w:val="24"/>
        </w:rPr>
      </w:pPr>
    </w:p>
    <w:p w:rsidR="00346723" w:rsidRPr="002D7353" w:rsidRDefault="00B13180" w:rsidP="00B13180">
      <w:pPr>
        <w:tabs>
          <w:tab w:val="num" w:pos="709"/>
        </w:tabs>
        <w:spacing w:after="0"/>
        <w:ind w:left="709"/>
        <w:rPr>
          <w:rFonts w:ascii="Arial Narrow" w:hAnsi="Arial Narrow" w:cstheme="minorHAnsi"/>
          <w:color w:val="000000"/>
          <w:sz w:val="24"/>
          <w:szCs w:val="24"/>
        </w:rPr>
      </w:pPr>
      <w:r w:rsidRPr="002D7353">
        <w:rPr>
          <w:rFonts w:ascii="Arial Narrow" w:hAnsi="Arial Narrow" w:cstheme="minorHAnsi"/>
          <w:color w:val="000000"/>
          <w:sz w:val="24"/>
          <w:szCs w:val="24"/>
        </w:rPr>
        <w:tab/>
        <w:t xml:space="preserve">Sessions 15 to 17: </w:t>
      </w:r>
      <w:r w:rsidR="00346723" w:rsidRPr="002D7353">
        <w:rPr>
          <w:rFonts w:ascii="Arial Narrow" w:hAnsi="Arial Narrow" w:cstheme="minorHAnsi"/>
          <w:color w:val="000000"/>
          <w:sz w:val="24"/>
          <w:szCs w:val="24"/>
        </w:rPr>
        <w:t>Consolidating learning, setting realistic expectations and plan</w:t>
      </w:r>
      <w:r w:rsidRPr="002D7353">
        <w:rPr>
          <w:rFonts w:ascii="Arial Narrow" w:hAnsi="Arial Narrow" w:cstheme="minorHAnsi"/>
          <w:color w:val="000000"/>
          <w:sz w:val="24"/>
          <w:szCs w:val="24"/>
        </w:rPr>
        <w:t xml:space="preserve">ning for the future, for example: </w:t>
      </w:r>
    </w:p>
    <w:p w:rsidR="00346723" w:rsidRPr="002D7353" w:rsidRDefault="00346723" w:rsidP="00176AB2">
      <w:pPr>
        <w:pStyle w:val="ListParagraph"/>
        <w:numPr>
          <w:ilvl w:val="0"/>
          <w:numId w:val="6"/>
        </w:numPr>
        <w:spacing w:after="0"/>
        <w:rPr>
          <w:rFonts w:ascii="Arial Narrow" w:hAnsi="Arial Narrow" w:cstheme="minorHAnsi"/>
          <w:color w:val="000000"/>
          <w:sz w:val="24"/>
          <w:szCs w:val="24"/>
        </w:rPr>
      </w:pPr>
      <w:r w:rsidRPr="002D7353">
        <w:rPr>
          <w:rFonts w:ascii="Arial Narrow" w:hAnsi="Arial Narrow" w:cstheme="minorHAnsi"/>
          <w:color w:val="000000"/>
          <w:sz w:val="24"/>
          <w:szCs w:val="24"/>
        </w:rPr>
        <w:t>Men are supported in considering the potentially long-term traumatic impact of their past behavior on their children and/or their children’s mothers and in setting reasonable relationship expectations</w:t>
      </w:r>
    </w:p>
    <w:p w:rsidR="00346723" w:rsidRPr="002D7353" w:rsidRDefault="00346723" w:rsidP="00176AB2">
      <w:pPr>
        <w:pStyle w:val="ListParagraph"/>
        <w:numPr>
          <w:ilvl w:val="0"/>
          <w:numId w:val="6"/>
        </w:numPr>
        <w:spacing w:after="0"/>
        <w:rPr>
          <w:rFonts w:ascii="Arial Narrow" w:hAnsi="Arial Narrow" w:cstheme="minorHAnsi"/>
          <w:color w:val="000000"/>
          <w:sz w:val="24"/>
          <w:szCs w:val="24"/>
        </w:rPr>
      </w:pPr>
      <w:r w:rsidRPr="002D7353">
        <w:rPr>
          <w:rFonts w:ascii="Arial Narrow" w:hAnsi="Arial Narrow" w:cstheme="minorHAnsi"/>
          <w:color w:val="000000"/>
          <w:sz w:val="24"/>
          <w:szCs w:val="24"/>
        </w:rPr>
        <w:t>Support and referral provided for additional services, as necessary</w:t>
      </w:r>
    </w:p>
    <w:p w:rsidR="00346723" w:rsidRPr="002D7353" w:rsidRDefault="00346723" w:rsidP="00176AB2">
      <w:pPr>
        <w:tabs>
          <w:tab w:val="num" w:pos="2160"/>
        </w:tabs>
        <w:spacing w:after="0"/>
        <w:rPr>
          <w:rFonts w:ascii="Arial Narrow" w:hAnsi="Arial Narrow" w:cstheme="minorHAnsi"/>
          <w:color w:val="000000"/>
          <w:sz w:val="24"/>
          <w:szCs w:val="24"/>
        </w:rPr>
      </w:pPr>
    </w:p>
    <w:p w:rsidR="00346723" w:rsidRPr="002D7353" w:rsidRDefault="00B13180" w:rsidP="00176AB2">
      <w:pPr>
        <w:spacing w:after="0"/>
        <w:rPr>
          <w:rFonts w:ascii="Arial Narrow" w:hAnsi="Arial Narrow" w:cstheme="minorHAnsi"/>
          <w:b/>
          <w:i/>
          <w:sz w:val="24"/>
          <w:szCs w:val="24"/>
        </w:rPr>
      </w:pPr>
      <w:r w:rsidRPr="002D7353">
        <w:rPr>
          <w:rFonts w:ascii="Arial Narrow" w:hAnsi="Arial Narrow" w:cstheme="minorHAnsi"/>
          <w:b/>
          <w:i/>
          <w:sz w:val="24"/>
          <w:szCs w:val="24"/>
        </w:rPr>
        <w:t>Component involving s</w:t>
      </w:r>
      <w:r w:rsidR="00346723" w:rsidRPr="002D7353">
        <w:rPr>
          <w:rFonts w:ascii="Arial Narrow" w:hAnsi="Arial Narrow" w:cstheme="minorHAnsi"/>
          <w:b/>
          <w:i/>
          <w:sz w:val="24"/>
          <w:szCs w:val="24"/>
        </w:rPr>
        <w:t>ystematic outreach to mothers to ensure safety and freedom from coercion</w:t>
      </w:r>
      <w:r w:rsidRPr="002D7353">
        <w:rPr>
          <w:rFonts w:ascii="Arial Narrow" w:hAnsi="Arial Narrow" w:cstheme="minorHAnsi"/>
          <w:b/>
          <w:i/>
          <w:sz w:val="24"/>
          <w:szCs w:val="24"/>
        </w:rPr>
        <w:t xml:space="preserve"> </w:t>
      </w:r>
    </w:p>
    <w:p w:rsidR="00346723" w:rsidRPr="002D7353" w:rsidRDefault="00346723" w:rsidP="00176AB2">
      <w:pPr>
        <w:pStyle w:val="ListParagraph"/>
        <w:numPr>
          <w:ilvl w:val="0"/>
          <w:numId w:val="7"/>
        </w:numPr>
        <w:spacing w:after="0"/>
        <w:rPr>
          <w:rFonts w:ascii="Arial Narrow" w:hAnsi="Arial Narrow" w:cstheme="minorHAnsi"/>
          <w:sz w:val="24"/>
          <w:szCs w:val="24"/>
        </w:rPr>
      </w:pPr>
      <w:r w:rsidRPr="002D7353">
        <w:rPr>
          <w:rFonts w:ascii="Arial Narrow" w:hAnsi="Arial Narrow" w:cstheme="minorHAnsi"/>
          <w:sz w:val="24"/>
          <w:szCs w:val="24"/>
        </w:rPr>
        <w:t>Contact with children’s mothers by those working in partnership to ensure women are informed about the program</w:t>
      </w:r>
    </w:p>
    <w:p w:rsidR="00346723" w:rsidRPr="002D7353" w:rsidRDefault="00346723" w:rsidP="00176AB2">
      <w:pPr>
        <w:pStyle w:val="ListParagraph"/>
        <w:numPr>
          <w:ilvl w:val="0"/>
          <w:numId w:val="7"/>
        </w:numPr>
        <w:spacing w:after="0"/>
        <w:rPr>
          <w:rFonts w:ascii="Arial Narrow" w:hAnsi="Arial Narrow" w:cstheme="minorHAnsi"/>
          <w:sz w:val="24"/>
          <w:szCs w:val="24"/>
        </w:rPr>
      </w:pPr>
      <w:r w:rsidRPr="002D7353">
        <w:rPr>
          <w:rFonts w:ascii="Arial Narrow" w:hAnsi="Arial Narrow" w:cstheme="minorHAnsi"/>
          <w:sz w:val="24"/>
          <w:szCs w:val="24"/>
        </w:rPr>
        <w:t>Collaboration between professionals and with women to anticipate and work to avoid potential unintended negative consequences of men’s involvement in intervention</w:t>
      </w:r>
    </w:p>
    <w:p w:rsidR="00346723" w:rsidRPr="002D7353" w:rsidRDefault="00346723" w:rsidP="00176AB2">
      <w:pPr>
        <w:pStyle w:val="ListParagraph"/>
        <w:numPr>
          <w:ilvl w:val="0"/>
          <w:numId w:val="7"/>
        </w:numPr>
        <w:spacing w:after="0"/>
        <w:rPr>
          <w:rFonts w:ascii="Arial Narrow" w:hAnsi="Arial Narrow" w:cstheme="minorHAnsi"/>
          <w:sz w:val="24"/>
          <w:szCs w:val="24"/>
        </w:rPr>
      </w:pPr>
      <w:r w:rsidRPr="002D7353">
        <w:rPr>
          <w:rFonts w:ascii="Arial Narrow" w:hAnsi="Arial Narrow" w:cstheme="minorHAnsi"/>
          <w:sz w:val="24"/>
          <w:szCs w:val="24"/>
        </w:rPr>
        <w:t>Provision of referral and of safety planning to children’s mothers, as necessary</w:t>
      </w:r>
    </w:p>
    <w:p w:rsidR="00346723" w:rsidRPr="002D7353" w:rsidRDefault="00346723" w:rsidP="00176AB2">
      <w:pPr>
        <w:pStyle w:val="ListParagraph"/>
        <w:spacing w:after="0"/>
        <w:ind w:left="1080"/>
        <w:rPr>
          <w:rFonts w:ascii="Arial Narrow" w:hAnsi="Arial Narrow" w:cstheme="minorHAnsi"/>
          <w:sz w:val="24"/>
          <w:szCs w:val="24"/>
        </w:rPr>
      </w:pPr>
    </w:p>
    <w:p w:rsidR="00346723" w:rsidRPr="002D7353" w:rsidRDefault="00346723" w:rsidP="00176AB2">
      <w:pPr>
        <w:spacing w:after="0"/>
        <w:rPr>
          <w:rFonts w:ascii="Arial Narrow" w:hAnsi="Arial Narrow" w:cstheme="minorHAnsi"/>
          <w:b/>
          <w:i/>
          <w:sz w:val="24"/>
          <w:szCs w:val="24"/>
        </w:rPr>
      </w:pPr>
      <w:r w:rsidRPr="002D7353">
        <w:rPr>
          <w:rFonts w:ascii="Arial Narrow" w:hAnsi="Arial Narrow" w:cstheme="minorHAnsi"/>
          <w:b/>
          <w:i/>
          <w:sz w:val="24"/>
          <w:szCs w:val="24"/>
        </w:rPr>
        <w:t>Clear community-based model for accountability to ensure that child safety and well-being is enhanced as a result of fathers’ involvement in intervention</w:t>
      </w:r>
    </w:p>
    <w:p w:rsidR="00346723" w:rsidRPr="002D7353" w:rsidRDefault="00346723" w:rsidP="00176AB2">
      <w:pPr>
        <w:pStyle w:val="ListParagraph"/>
        <w:numPr>
          <w:ilvl w:val="0"/>
          <w:numId w:val="8"/>
        </w:numPr>
        <w:spacing w:after="0"/>
        <w:rPr>
          <w:rFonts w:ascii="Arial Narrow" w:hAnsi="Arial Narrow" w:cstheme="minorHAnsi"/>
          <w:sz w:val="24"/>
          <w:szCs w:val="24"/>
        </w:rPr>
      </w:pPr>
      <w:r w:rsidRPr="002D7353">
        <w:rPr>
          <w:rFonts w:ascii="Arial Narrow" w:hAnsi="Arial Narrow" w:cstheme="minorHAnsi"/>
          <w:sz w:val="24"/>
          <w:szCs w:val="24"/>
        </w:rPr>
        <w:lastRenderedPageBreak/>
        <w:t>Open communication between Caring Dads program and other professionals working to ensure the safety and well-being of members of the family</w:t>
      </w:r>
    </w:p>
    <w:p w:rsidR="00346723" w:rsidRPr="002D7353" w:rsidRDefault="00346723" w:rsidP="00176AB2">
      <w:pPr>
        <w:pStyle w:val="ListParagraph"/>
        <w:numPr>
          <w:ilvl w:val="0"/>
          <w:numId w:val="8"/>
        </w:numPr>
        <w:spacing w:after="0"/>
        <w:rPr>
          <w:rFonts w:ascii="Arial Narrow" w:hAnsi="Arial Narrow" w:cstheme="minorHAnsi"/>
          <w:sz w:val="24"/>
          <w:szCs w:val="24"/>
        </w:rPr>
      </w:pPr>
      <w:r w:rsidRPr="002D7353">
        <w:rPr>
          <w:rFonts w:ascii="Arial Narrow" w:hAnsi="Arial Narrow" w:cstheme="minorHAnsi"/>
          <w:sz w:val="24"/>
          <w:szCs w:val="24"/>
        </w:rPr>
        <w:t xml:space="preserve">Joint meetings and planning in response to ongoing or rising risk presented by father </w:t>
      </w:r>
    </w:p>
    <w:p w:rsidR="00346723" w:rsidRPr="002D7353" w:rsidRDefault="00346723" w:rsidP="00176AB2">
      <w:pPr>
        <w:pStyle w:val="ListParagraph"/>
        <w:numPr>
          <w:ilvl w:val="0"/>
          <w:numId w:val="8"/>
        </w:numPr>
        <w:spacing w:after="0"/>
        <w:rPr>
          <w:rFonts w:ascii="Arial Narrow" w:hAnsi="Arial Narrow" w:cstheme="minorHAnsi"/>
          <w:sz w:val="24"/>
          <w:szCs w:val="24"/>
        </w:rPr>
      </w:pPr>
      <w:r w:rsidRPr="002D7353">
        <w:rPr>
          <w:rFonts w:ascii="Arial Narrow" w:hAnsi="Arial Narrow" w:cstheme="minorHAnsi"/>
          <w:sz w:val="24"/>
          <w:szCs w:val="24"/>
        </w:rPr>
        <w:t>Commitment to working collaboratively to support children</w:t>
      </w:r>
    </w:p>
    <w:p w:rsidR="00616C7D" w:rsidRPr="002D7353" w:rsidRDefault="00616C7D" w:rsidP="00B13180">
      <w:pPr>
        <w:spacing w:after="0"/>
        <w:rPr>
          <w:rFonts w:ascii="Arial Narrow" w:hAnsi="Arial Narrow" w:cstheme="minorHAnsi"/>
          <w:b/>
          <w:sz w:val="24"/>
          <w:szCs w:val="24"/>
        </w:rPr>
      </w:pPr>
    </w:p>
    <w:p w:rsidR="009B0D66" w:rsidRPr="002D7353" w:rsidRDefault="009B0D66" w:rsidP="00B13180">
      <w:pPr>
        <w:spacing w:after="0"/>
        <w:rPr>
          <w:rFonts w:ascii="Arial Narrow" w:hAnsi="Arial Narrow" w:cstheme="minorHAnsi"/>
          <w:b/>
          <w:sz w:val="24"/>
          <w:szCs w:val="24"/>
        </w:rPr>
      </w:pPr>
      <w:r w:rsidRPr="002D7353">
        <w:rPr>
          <w:rFonts w:ascii="Arial Narrow" w:hAnsi="Arial Narrow" w:cstheme="minorHAnsi"/>
          <w:b/>
          <w:sz w:val="24"/>
          <w:szCs w:val="24"/>
        </w:rPr>
        <w:t>Implementation of the program in different areas</w:t>
      </w:r>
    </w:p>
    <w:p w:rsidR="00370BFE" w:rsidRPr="002D7353" w:rsidRDefault="00346723" w:rsidP="00B13180">
      <w:pPr>
        <w:spacing w:after="0"/>
        <w:rPr>
          <w:rFonts w:ascii="Arial Narrow" w:hAnsi="Arial Narrow" w:cstheme="minorHAnsi"/>
          <w:sz w:val="24"/>
          <w:szCs w:val="24"/>
        </w:rPr>
      </w:pPr>
      <w:r w:rsidRPr="002D7353">
        <w:rPr>
          <w:rFonts w:ascii="Arial Narrow" w:hAnsi="Arial Narrow" w:cstheme="minorHAnsi"/>
          <w:sz w:val="24"/>
          <w:szCs w:val="24"/>
        </w:rPr>
        <w:t>The Caring Dads program was the first, and is still one of the only, intervention programs worldwide that is designed to specifically address the needs of fathers who have been abusive in their families.  As a result, it has gained substantial national and international atte</w:t>
      </w:r>
      <w:r w:rsidR="00176AB2" w:rsidRPr="002D7353">
        <w:rPr>
          <w:rFonts w:ascii="Arial Narrow" w:hAnsi="Arial Narrow" w:cstheme="minorHAnsi"/>
          <w:sz w:val="24"/>
          <w:szCs w:val="24"/>
        </w:rPr>
        <w:t xml:space="preserve">ntion. In terms of research, authors of Caring Dads have received and </w:t>
      </w:r>
      <w:r w:rsidRPr="002D7353">
        <w:rPr>
          <w:rFonts w:ascii="Arial Narrow" w:hAnsi="Arial Narrow" w:cstheme="minorHAnsi"/>
          <w:sz w:val="24"/>
          <w:szCs w:val="24"/>
        </w:rPr>
        <w:t xml:space="preserve">responded to invitations to publish in special (refereed) issues of the </w:t>
      </w:r>
      <w:r w:rsidRPr="002D7353">
        <w:rPr>
          <w:rFonts w:ascii="Arial Narrow" w:hAnsi="Arial Narrow" w:cstheme="minorHAnsi"/>
          <w:i/>
          <w:snapToGrid w:val="0"/>
          <w:color w:val="000000"/>
          <w:sz w:val="24"/>
          <w:szCs w:val="24"/>
        </w:rPr>
        <w:t>Juvenile and Family Court Journa</w:t>
      </w:r>
      <w:r w:rsidR="00176AB2" w:rsidRPr="002D7353">
        <w:rPr>
          <w:rFonts w:ascii="Arial Narrow" w:hAnsi="Arial Narrow" w:cstheme="minorHAnsi"/>
          <w:i/>
          <w:snapToGrid w:val="0"/>
          <w:color w:val="000000"/>
          <w:sz w:val="24"/>
          <w:szCs w:val="24"/>
        </w:rPr>
        <w:t xml:space="preserve">l, </w:t>
      </w:r>
      <w:r w:rsidRPr="002D7353">
        <w:rPr>
          <w:rFonts w:ascii="Arial Narrow" w:hAnsi="Arial Narrow" w:cstheme="minorHAnsi"/>
          <w:i/>
          <w:sz w:val="24"/>
          <w:szCs w:val="24"/>
        </w:rPr>
        <w:t>C</w:t>
      </w:r>
      <w:bookmarkStart w:id="0" w:name="_Ref240166379"/>
      <w:r w:rsidR="00176AB2" w:rsidRPr="002D7353">
        <w:rPr>
          <w:rFonts w:ascii="Arial Narrow" w:hAnsi="Arial Narrow" w:cstheme="minorHAnsi"/>
          <w:i/>
          <w:sz w:val="24"/>
          <w:szCs w:val="24"/>
        </w:rPr>
        <w:t>ognitive and Behavioral Practice</w:t>
      </w:r>
      <w:bookmarkEnd w:id="0"/>
      <w:r w:rsidR="00176AB2" w:rsidRPr="002D7353">
        <w:rPr>
          <w:rFonts w:ascii="Arial Narrow" w:hAnsi="Arial Narrow" w:cstheme="minorHAnsi"/>
          <w:i/>
          <w:sz w:val="24"/>
          <w:szCs w:val="24"/>
        </w:rPr>
        <w:t>,</w:t>
      </w:r>
      <w:r w:rsidRPr="002D7353">
        <w:rPr>
          <w:rFonts w:ascii="Arial Narrow" w:hAnsi="Arial Narrow" w:cstheme="minorHAnsi"/>
          <w:i/>
          <w:sz w:val="24"/>
          <w:szCs w:val="24"/>
        </w:rPr>
        <w:t xml:space="preserve"> </w:t>
      </w:r>
      <w:r w:rsidRPr="002D7353">
        <w:rPr>
          <w:rFonts w:ascii="Arial Narrow" w:hAnsi="Arial Narrow" w:cstheme="minorHAnsi"/>
          <w:sz w:val="24"/>
          <w:szCs w:val="24"/>
        </w:rPr>
        <w:t>and</w:t>
      </w:r>
      <w:r w:rsidRPr="002D7353">
        <w:rPr>
          <w:rFonts w:ascii="Arial Narrow" w:hAnsi="Arial Narrow" w:cstheme="minorHAnsi"/>
          <w:i/>
          <w:sz w:val="24"/>
          <w:szCs w:val="24"/>
        </w:rPr>
        <w:t xml:space="preserve"> Brief Treatment and Crisis Intervention</w:t>
      </w:r>
      <w:bookmarkStart w:id="1" w:name="_Ref239344042"/>
      <w:r w:rsidR="00176AB2" w:rsidRPr="002D7353">
        <w:rPr>
          <w:rFonts w:ascii="Arial Narrow" w:hAnsi="Arial Narrow" w:cstheme="minorHAnsi"/>
          <w:i/>
          <w:sz w:val="24"/>
          <w:szCs w:val="24"/>
        </w:rPr>
        <w:t xml:space="preserve"> </w:t>
      </w:r>
      <w:bookmarkEnd w:id="1"/>
      <w:r w:rsidRPr="002D7353">
        <w:rPr>
          <w:rFonts w:ascii="Arial Narrow" w:hAnsi="Arial Narrow" w:cstheme="minorHAnsi"/>
          <w:sz w:val="24"/>
          <w:szCs w:val="24"/>
        </w:rPr>
        <w:t xml:space="preserve">and our work with abusive fathers has led to numerous speaking invitations at national and international conferences and government meetings. We also published in </w:t>
      </w:r>
      <w:r w:rsidRPr="002D7353">
        <w:rPr>
          <w:rFonts w:ascii="Arial Narrow" w:hAnsi="Arial Narrow" w:cstheme="minorHAnsi"/>
          <w:i/>
          <w:sz w:val="24"/>
          <w:szCs w:val="24"/>
        </w:rPr>
        <w:t>Child Abuse and Neglect</w:t>
      </w:r>
      <w:r w:rsidRPr="002D7353">
        <w:rPr>
          <w:rStyle w:val="EndnoteReference"/>
          <w:rFonts w:ascii="Arial Narrow" w:hAnsi="Arial Narrow" w:cstheme="minorHAnsi"/>
          <w:i/>
          <w:sz w:val="24"/>
          <w:szCs w:val="24"/>
        </w:rPr>
        <w:endnoteReference w:id="1"/>
      </w:r>
      <w:r w:rsidRPr="002D7353">
        <w:rPr>
          <w:rFonts w:ascii="Arial Narrow" w:hAnsi="Arial Narrow" w:cstheme="minorHAnsi"/>
          <w:sz w:val="24"/>
          <w:szCs w:val="24"/>
        </w:rPr>
        <w:t xml:space="preserve"> and contributed to an edited book on abusive fathers by J. </w:t>
      </w:r>
      <w:proofErr w:type="spellStart"/>
      <w:r w:rsidRPr="002D7353">
        <w:rPr>
          <w:rFonts w:ascii="Arial Narrow" w:hAnsi="Arial Narrow" w:cstheme="minorHAnsi"/>
          <w:sz w:val="24"/>
          <w:szCs w:val="24"/>
        </w:rPr>
        <w:t>Edleson</w:t>
      </w:r>
      <w:proofErr w:type="spellEnd"/>
      <w:r w:rsidRPr="002D7353">
        <w:rPr>
          <w:rFonts w:ascii="Arial Narrow" w:hAnsi="Arial Narrow" w:cstheme="minorHAnsi"/>
          <w:sz w:val="24"/>
          <w:szCs w:val="24"/>
        </w:rPr>
        <w:t xml:space="preserve"> and O. Williams. </w:t>
      </w:r>
    </w:p>
    <w:p w:rsidR="00B13180" w:rsidRPr="002D7353" w:rsidRDefault="00B13180" w:rsidP="00B13180">
      <w:pPr>
        <w:spacing w:after="0"/>
        <w:rPr>
          <w:rFonts w:ascii="Arial Narrow" w:hAnsi="Arial Narrow" w:cstheme="minorHAnsi"/>
          <w:sz w:val="24"/>
          <w:szCs w:val="24"/>
        </w:rPr>
      </w:pPr>
    </w:p>
    <w:p w:rsidR="00346723" w:rsidRPr="002D7353" w:rsidRDefault="00346723" w:rsidP="00176AB2">
      <w:pPr>
        <w:rPr>
          <w:rFonts w:ascii="Arial Narrow" w:hAnsi="Arial Narrow" w:cstheme="minorHAnsi"/>
          <w:sz w:val="24"/>
          <w:szCs w:val="24"/>
        </w:rPr>
      </w:pPr>
      <w:r w:rsidRPr="002D7353">
        <w:rPr>
          <w:rFonts w:ascii="Arial Narrow" w:hAnsi="Arial Narrow" w:cstheme="minorHAnsi"/>
          <w:sz w:val="24"/>
          <w:szCs w:val="24"/>
        </w:rPr>
        <w:t xml:space="preserve">There has also been considerable interest in the Caring Dads program from practitioners in the fields of family violence and child protection. </w:t>
      </w:r>
      <w:r w:rsidR="00370BFE" w:rsidRPr="002D7353">
        <w:rPr>
          <w:rFonts w:ascii="Arial Narrow" w:hAnsi="Arial Narrow" w:cstheme="minorHAnsi"/>
          <w:sz w:val="24"/>
          <w:szCs w:val="24"/>
        </w:rPr>
        <w:t xml:space="preserve">In </w:t>
      </w:r>
      <w:r w:rsidR="00176AB2" w:rsidRPr="002D7353">
        <w:rPr>
          <w:rFonts w:ascii="Arial Narrow" w:hAnsi="Arial Narrow" w:cstheme="minorHAnsi"/>
          <w:sz w:val="24"/>
          <w:szCs w:val="24"/>
        </w:rPr>
        <w:t>Ontario</w:t>
      </w:r>
      <w:r w:rsidR="00370BFE" w:rsidRPr="002D7353">
        <w:rPr>
          <w:rFonts w:ascii="Arial Narrow" w:hAnsi="Arial Narrow" w:cstheme="minorHAnsi"/>
          <w:sz w:val="24"/>
          <w:szCs w:val="24"/>
        </w:rPr>
        <w:t xml:space="preserve">, Caring Dads </w:t>
      </w:r>
      <w:r w:rsidR="00176AB2" w:rsidRPr="002D7353">
        <w:rPr>
          <w:rFonts w:ascii="Arial Narrow" w:hAnsi="Arial Narrow" w:cstheme="minorHAnsi"/>
          <w:sz w:val="24"/>
          <w:szCs w:val="24"/>
        </w:rPr>
        <w:t>programs are no</w:t>
      </w:r>
      <w:r w:rsidR="00370BFE" w:rsidRPr="002D7353">
        <w:rPr>
          <w:rFonts w:ascii="Arial Narrow" w:hAnsi="Arial Narrow" w:cstheme="minorHAnsi"/>
          <w:sz w:val="24"/>
          <w:szCs w:val="24"/>
        </w:rPr>
        <w:t>w running in Lond</w:t>
      </w:r>
      <w:r w:rsidR="00176AB2" w:rsidRPr="002D7353">
        <w:rPr>
          <w:rFonts w:ascii="Arial Narrow" w:hAnsi="Arial Narrow" w:cstheme="minorHAnsi"/>
          <w:sz w:val="24"/>
          <w:szCs w:val="24"/>
        </w:rPr>
        <w:t xml:space="preserve">on, Niagara region, Thunder Bay, </w:t>
      </w:r>
      <w:r w:rsidRPr="002D7353">
        <w:rPr>
          <w:rFonts w:ascii="Arial Narrow" w:hAnsi="Arial Narrow" w:cstheme="minorHAnsi"/>
          <w:sz w:val="24"/>
          <w:szCs w:val="24"/>
        </w:rPr>
        <w:t>Huron-Perth county, Oxford county, Waterloo region</w:t>
      </w:r>
      <w:r w:rsidR="00176AB2" w:rsidRPr="002D7353">
        <w:rPr>
          <w:rFonts w:ascii="Arial Narrow" w:hAnsi="Arial Narrow" w:cstheme="minorHAnsi"/>
          <w:sz w:val="24"/>
          <w:szCs w:val="24"/>
        </w:rPr>
        <w:t>,</w:t>
      </w:r>
      <w:r w:rsidRPr="002D7353">
        <w:rPr>
          <w:rFonts w:ascii="Arial Narrow" w:hAnsi="Arial Narrow" w:cstheme="minorHAnsi"/>
          <w:sz w:val="24"/>
          <w:szCs w:val="24"/>
        </w:rPr>
        <w:t xml:space="preserve"> Oakville, Burlington</w:t>
      </w:r>
      <w:r w:rsidR="00176AB2" w:rsidRPr="002D7353">
        <w:rPr>
          <w:rFonts w:ascii="Arial Narrow" w:hAnsi="Arial Narrow" w:cstheme="minorHAnsi"/>
          <w:sz w:val="24"/>
          <w:szCs w:val="24"/>
        </w:rPr>
        <w:t xml:space="preserve"> and soon in Ottawa and Hamilton. The Caring Dads program is also being run in Alberta.  We also know about Caring Dads programs running in the following US states: </w:t>
      </w:r>
      <w:r w:rsidRPr="002D7353">
        <w:rPr>
          <w:rFonts w:ascii="Arial Narrow" w:hAnsi="Arial Narrow" w:cstheme="minorHAnsi"/>
          <w:sz w:val="24"/>
          <w:szCs w:val="24"/>
        </w:rPr>
        <w:t>Massachusetts</w:t>
      </w:r>
      <w:r w:rsidR="00176AB2" w:rsidRPr="002D7353">
        <w:rPr>
          <w:rFonts w:ascii="Arial Narrow" w:hAnsi="Arial Narrow" w:cstheme="minorHAnsi"/>
          <w:sz w:val="24"/>
          <w:szCs w:val="24"/>
        </w:rPr>
        <w:t xml:space="preserve">, </w:t>
      </w:r>
      <w:r w:rsidRPr="002D7353">
        <w:rPr>
          <w:rFonts w:ascii="Arial Narrow" w:hAnsi="Arial Narrow" w:cstheme="minorHAnsi"/>
          <w:sz w:val="24"/>
          <w:szCs w:val="24"/>
        </w:rPr>
        <w:t>Colorado</w:t>
      </w:r>
      <w:r w:rsidR="00176AB2" w:rsidRPr="002D7353">
        <w:rPr>
          <w:rFonts w:ascii="Arial Narrow" w:hAnsi="Arial Narrow" w:cstheme="minorHAnsi"/>
          <w:sz w:val="24"/>
          <w:szCs w:val="24"/>
        </w:rPr>
        <w:t xml:space="preserve">, </w:t>
      </w:r>
      <w:r w:rsidRPr="002D7353">
        <w:rPr>
          <w:rFonts w:ascii="Arial Narrow" w:hAnsi="Arial Narrow" w:cstheme="minorHAnsi"/>
          <w:sz w:val="24"/>
          <w:szCs w:val="24"/>
        </w:rPr>
        <w:t>California</w:t>
      </w:r>
      <w:r w:rsidR="00176AB2" w:rsidRPr="002D7353">
        <w:rPr>
          <w:rFonts w:ascii="Arial Narrow" w:hAnsi="Arial Narrow" w:cstheme="minorHAnsi"/>
          <w:sz w:val="24"/>
          <w:szCs w:val="24"/>
        </w:rPr>
        <w:t xml:space="preserve"> and </w:t>
      </w:r>
      <w:r w:rsidRPr="002D7353">
        <w:rPr>
          <w:rFonts w:ascii="Arial Narrow" w:hAnsi="Arial Narrow" w:cstheme="minorHAnsi"/>
          <w:sz w:val="24"/>
          <w:szCs w:val="24"/>
        </w:rPr>
        <w:t>Texas</w:t>
      </w:r>
      <w:r w:rsidR="00176AB2" w:rsidRPr="002D7353">
        <w:rPr>
          <w:rFonts w:ascii="Arial Narrow" w:hAnsi="Arial Narrow" w:cstheme="minorHAnsi"/>
          <w:sz w:val="24"/>
          <w:szCs w:val="24"/>
        </w:rPr>
        <w:t>.  Caring Dads has also gain attention in Europe.  It is being rolled out as a National program in the United Kingdom. It is also being run in Sweden, Ireland and Germany.</w:t>
      </w:r>
    </w:p>
    <w:p w:rsidR="009B0D66" w:rsidRPr="002D7353" w:rsidRDefault="009B0D66" w:rsidP="00B13180">
      <w:pPr>
        <w:spacing w:after="0"/>
        <w:rPr>
          <w:rFonts w:ascii="Arial Narrow" w:hAnsi="Arial Narrow" w:cstheme="minorHAnsi"/>
          <w:b/>
          <w:sz w:val="24"/>
          <w:szCs w:val="24"/>
        </w:rPr>
      </w:pPr>
      <w:r w:rsidRPr="002D7353">
        <w:rPr>
          <w:rFonts w:ascii="Arial Narrow" w:hAnsi="Arial Narrow" w:cstheme="minorHAnsi"/>
          <w:b/>
          <w:sz w:val="24"/>
          <w:szCs w:val="24"/>
        </w:rPr>
        <w:t>Evidence Base for the Program</w:t>
      </w:r>
    </w:p>
    <w:p w:rsidR="00744C87" w:rsidRPr="002D7353" w:rsidRDefault="00744C87" w:rsidP="00176AB2">
      <w:pPr>
        <w:spacing w:after="40"/>
        <w:rPr>
          <w:rFonts w:ascii="Arial Narrow" w:hAnsi="Arial Narrow" w:cstheme="minorHAnsi"/>
          <w:sz w:val="24"/>
          <w:szCs w:val="24"/>
        </w:rPr>
      </w:pPr>
      <w:r w:rsidRPr="002D7353">
        <w:rPr>
          <w:rFonts w:ascii="Arial Narrow" w:hAnsi="Arial Narrow" w:cstheme="minorHAnsi"/>
          <w:sz w:val="24"/>
          <w:szCs w:val="24"/>
        </w:rPr>
        <w:t>We have been engaged in ongoing, collaborative, cross-site research on the efficacy of Caring Dads.  Results are published in the literature in Scott et al. (2007) and in Scott and Lishak (</w:t>
      </w:r>
      <w:r w:rsidR="00616C7D" w:rsidRPr="002D7353">
        <w:rPr>
          <w:rFonts w:ascii="Arial Narrow" w:hAnsi="Arial Narrow" w:cstheme="minorHAnsi"/>
          <w:sz w:val="24"/>
          <w:szCs w:val="24"/>
        </w:rPr>
        <w:t>submitted</w:t>
      </w:r>
      <w:r w:rsidRPr="002D7353">
        <w:rPr>
          <w:rFonts w:ascii="Arial Narrow" w:hAnsi="Arial Narrow" w:cstheme="minorHAnsi"/>
          <w:sz w:val="24"/>
          <w:szCs w:val="24"/>
        </w:rPr>
        <w:t xml:space="preserve">). To date, we have established that: </w:t>
      </w:r>
    </w:p>
    <w:p w:rsidR="00744C87" w:rsidRPr="002D7353" w:rsidRDefault="00744C87" w:rsidP="00176AB2">
      <w:pPr>
        <w:pStyle w:val="ListParagraph"/>
        <w:numPr>
          <w:ilvl w:val="0"/>
          <w:numId w:val="2"/>
        </w:numPr>
        <w:spacing w:after="40"/>
        <w:rPr>
          <w:rFonts w:ascii="Arial Narrow" w:hAnsi="Arial Narrow" w:cstheme="minorHAnsi"/>
          <w:sz w:val="24"/>
          <w:szCs w:val="24"/>
        </w:rPr>
      </w:pPr>
      <w:r w:rsidRPr="002D7353">
        <w:rPr>
          <w:rFonts w:ascii="Arial Narrow" w:hAnsi="Arial Narrow" w:cstheme="minorHAnsi"/>
          <w:sz w:val="24"/>
          <w:szCs w:val="24"/>
        </w:rPr>
        <w:t>Caring Dads is meeting a significant need within and across communities, as shown by referral patterns and numbers and by request for the program from other communities</w:t>
      </w:r>
    </w:p>
    <w:p w:rsidR="00744C87" w:rsidRPr="002D7353" w:rsidRDefault="00744C87" w:rsidP="00176AB2">
      <w:pPr>
        <w:pStyle w:val="ListParagraph"/>
        <w:numPr>
          <w:ilvl w:val="0"/>
          <w:numId w:val="2"/>
        </w:numPr>
        <w:spacing w:after="40"/>
        <w:rPr>
          <w:rFonts w:ascii="Arial Narrow" w:hAnsi="Arial Narrow" w:cstheme="minorHAnsi"/>
          <w:sz w:val="24"/>
          <w:szCs w:val="24"/>
        </w:rPr>
      </w:pPr>
      <w:r w:rsidRPr="002D7353">
        <w:rPr>
          <w:rFonts w:ascii="Arial Narrow" w:hAnsi="Arial Narrow" w:cstheme="minorHAnsi"/>
          <w:sz w:val="24"/>
          <w:szCs w:val="24"/>
        </w:rPr>
        <w:t xml:space="preserve">Caring Dads is liked by fathers, their families, group counsellors, professionals who refer men to the program </w:t>
      </w:r>
    </w:p>
    <w:p w:rsidR="00744C87" w:rsidRPr="002D7353" w:rsidRDefault="00744C87" w:rsidP="00176AB2">
      <w:pPr>
        <w:pStyle w:val="ListParagraph"/>
        <w:numPr>
          <w:ilvl w:val="0"/>
          <w:numId w:val="2"/>
        </w:numPr>
        <w:spacing w:after="40"/>
        <w:rPr>
          <w:rFonts w:ascii="Arial Narrow" w:hAnsi="Arial Narrow" w:cstheme="minorHAnsi"/>
          <w:sz w:val="24"/>
          <w:szCs w:val="24"/>
        </w:rPr>
      </w:pPr>
      <w:r w:rsidRPr="002D7353">
        <w:rPr>
          <w:rFonts w:ascii="Arial Narrow" w:hAnsi="Arial Narrow" w:cstheme="minorHAnsi"/>
          <w:sz w:val="24"/>
          <w:szCs w:val="24"/>
        </w:rPr>
        <w:t>There is a match between the theory and intervention strategies behind Caring Dads and the characteristics of fathers referred to the program</w:t>
      </w:r>
    </w:p>
    <w:p w:rsidR="00744C87" w:rsidRPr="002D7353" w:rsidRDefault="00744C87" w:rsidP="00176AB2">
      <w:pPr>
        <w:pStyle w:val="ListParagraph"/>
        <w:numPr>
          <w:ilvl w:val="0"/>
          <w:numId w:val="2"/>
        </w:numPr>
        <w:spacing w:after="40"/>
        <w:rPr>
          <w:rFonts w:ascii="Arial Narrow" w:hAnsi="Arial Narrow" w:cstheme="minorHAnsi"/>
          <w:sz w:val="24"/>
          <w:szCs w:val="24"/>
        </w:rPr>
      </w:pPr>
      <w:r w:rsidRPr="002D7353">
        <w:rPr>
          <w:rFonts w:ascii="Arial Narrow" w:hAnsi="Arial Narrow" w:cstheme="minorHAnsi"/>
          <w:sz w:val="24"/>
          <w:szCs w:val="24"/>
        </w:rPr>
        <w:t xml:space="preserve">Men who complete the program show statistically and clinically significant change in risk mechanisms for maltreatment, specifically in fathers’ </w:t>
      </w:r>
      <w:r w:rsidR="00B434EA" w:rsidRPr="002D7353">
        <w:rPr>
          <w:rFonts w:ascii="Arial Narrow" w:hAnsi="Arial Narrow" w:cstheme="minorHAnsi"/>
          <w:sz w:val="24"/>
          <w:szCs w:val="24"/>
        </w:rPr>
        <w:t>over reactivity</w:t>
      </w:r>
      <w:r w:rsidRPr="002D7353">
        <w:rPr>
          <w:rFonts w:ascii="Arial Narrow" w:hAnsi="Arial Narrow" w:cstheme="minorHAnsi"/>
          <w:sz w:val="24"/>
          <w:szCs w:val="24"/>
        </w:rPr>
        <w:t xml:space="preserve"> to children’s misbehaviour, ability to co-parent with children’s mothers, and their ability to prioritize their children’s needs (evidence based on pre- to post-treatment assessments of approximately 100 clients) </w:t>
      </w:r>
    </w:p>
    <w:p w:rsidR="00B13180" w:rsidRPr="002D7353" w:rsidRDefault="00B13180" w:rsidP="00B13180">
      <w:pPr>
        <w:pStyle w:val="ListParagraph"/>
        <w:spacing w:after="40"/>
        <w:rPr>
          <w:rFonts w:ascii="Arial Narrow" w:hAnsi="Arial Narrow" w:cstheme="minorHAnsi"/>
          <w:sz w:val="24"/>
          <w:szCs w:val="24"/>
        </w:rPr>
      </w:pPr>
    </w:p>
    <w:p w:rsidR="00B37BB8" w:rsidRPr="002D7353" w:rsidRDefault="00744C87" w:rsidP="00176AB2">
      <w:pPr>
        <w:rPr>
          <w:rFonts w:ascii="Arial Narrow" w:hAnsi="Arial Narrow" w:cstheme="minorHAnsi"/>
          <w:sz w:val="24"/>
          <w:szCs w:val="24"/>
        </w:rPr>
      </w:pPr>
      <w:r w:rsidRPr="002D7353">
        <w:rPr>
          <w:rFonts w:ascii="Arial Narrow" w:hAnsi="Arial Narrow" w:cstheme="minorHAnsi"/>
          <w:sz w:val="24"/>
          <w:szCs w:val="24"/>
        </w:rPr>
        <w:t>Research on Caring Dads is also ongoing.   All sites</w:t>
      </w:r>
      <w:r w:rsidR="00B37BB8" w:rsidRPr="002D7353">
        <w:rPr>
          <w:rFonts w:ascii="Arial Narrow" w:hAnsi="Arial Narrow" w:cstheme="minorHAnsi"/>
          <w:sz w:val="24"/>
          <w:szCs w:val="24"/>
        </w:rPr>
        <w:t xml:space="preserve"> interested in participating </w:t>
      </w:r>
      <w:r w:rsidRPr="002D7353">
        <w:rPr>
          <w:rFonts w:ascii="Arial Narrow" w:hAnsi="Arial Narrow" w:cstheme="minorHAnsi"/>
          <w:sz w:val="24"/>
          <w:szCs w:val="24"/>
        </w:rPr>
        <w:t>can join a</w:t>
      </w:r>
      <w:r w:rsidR="00B37BB8" w:rsidRPr="002D7353">
        <w:rPr>
          <w:rFonts w:ascii="Arial Narrow" w:hAnsi="Arial Narrow" w:cstheme="minorHAnsi"/>
          <w:sz w:val="24"/>
          <w:szCs w:val="24"/>
        </w:rPr>
        <w:t xml:space="preserve"> cross-site study examining </w:t>
      </w:r>
      <w:r w:rsidRPr="002D7353">
        <w:rPr>
          <w:rFonts w:ascii="Arial Narrow" w:hAnsi="Arial Narrow" w:cstheme="minorHAnsi"/>
          <w:sz w:val="24"/>
          <w:szCs w:val="24"/>
        </w:rPr>
        <w:t xml:space="preserve">change in men’s commitment to fathering, parenting skill and </w:t>
      </w:r>
      <w:r w:rsidR="00B37BB8" w:rsidRPr="002D7353">
        <w:rPr>
          <w:rFonts w:ascii="Arial Narrow" w:hAnsi="Arial Narrow" w:cstheme="minorHAnsi"/>
          <w:sz w:val="24"/>
          <w:szCs w:val="24"/>
        </w:rPr>
        <w:t xml:space="preserve">ability to </w:t>
      </w:r>
      <w:r w:rsidRPr="002D7353">
        <w:rPr>
          <w:rFonts w:ascii="Arial Narrow" w:hAnsi="Arial Narrow" w:cstheme="minorHAnsi"/>
          <w:sz w:val="24"/>
          <w:szCs w:val="24"/>
        </w:rPr>
        <w:t>co-parent</w:t>
      </w:r>
      <w:r w:rsidR="00B37BB8" w:rsidRPr="002D7353">
        <w:rPr>
          <w:rFonts w:ascii="Arial Narrow" w:hAnsi="Arial Narrow" w:cstheme="minorHAnsi"/>
          <w:sz w:val="24"/>
          <w:szCs w:val="24"/>
        </w:rPr>
        <w:t xml:space="preserve"> respectfully </w:t>
      </w:r>
      <w:r w:rsidR="00B37BB8" w:rsidRPr="002D7353">
        <w:rPr>
          <w:rFonts w:ascii="Arial Narrow" w:hAnsi="Arial Narrow" w:cstheme="minorHAnsi"/>
          <w:sz w:val="24"/>
          <w:szCs w:val="24"/>
        </w:rPr>
        <w:lastRenderedPageBreak/>
        <w:t xml:space="preserve">with children’s mothers, in </w:t>
      </w:r>
      <w:r w:rsidRPr="002D7353">
        <w:rPr>
          <w:rFonts w:ascii="Arial Narrow" w:hAnsi="Arial Narrow" w:cstheme="minorHAnsi"/>
          <w:sz w:val="24"/>
          <w:szCs w:val="24"/>
        </w:rPr>
        <w:t>children’s emotional and behavioural symptoms</w:t>
      </w:r>
      <w:r w:rsidR="00B37BB8" w:rsidRPr="002D7353">
        <w:rPr>
          <w:rFonts w:ascii="Arial Narrow" w:hAnsi="Arial Narrow" w:cstheme="minorHAnsi"/>
          <w:sz w:val="24"/>
          <w:szCs w:val="24"/>
        </w:rPr>
        <w:t>, and in rate of re-referral to child protection</w:t>
      </w:r>
      <w:r w:rsidRPr="002D7353">
        <w:rPr>
          <w:rFonts w:ascii="Arial Narrow" w:hAnsi="Arial Narrow" w:cstheme="minorHAnsi"/>
          <w:sz w:val="24"/>
          <w:szCs w:val="24"/>
        </w:rPr>
        <w:t xml:space="preserve"> </w:t>
      </w:r>
      <w:r w:rsidR="00B37BB8" w:rsidRPr="002D7353">
        <w:rPr>
          <w:rFonts w:ascii="Arial Narrow" w:hAnsi="Arial Narrow" w:cstheme="minorHAnsi"/>
          <w:sz w:val="24"/>
          <w:szCs w:val="24"/>
        </w:rPr>
        <w:t xml:space="preserve">from </w:t>
      </w:r>
      <w:r w:rsidRPr="002D7353">
        <w:rPr>
          <w:rFonts w:ascii="Arial Narrow" w:hAnsi="Arial Narrow" w:cstheme="minorHAnsi"/>
          <w:sz w:val="24"/>
          <w:szCs w:val="24"/>
        </w:rPr>
        <w:t>pre- to post- intervention and at 6-month follow-up</w:t>
      </w:r>
      <w:r w:rsidR="00B37BB8" w:rsidRPr="002D7353">
        <w:rPr>
          <w:rFonts w:ascii="Arial Narrow" w:hAnsi="Arial Narrow" w:cstheme="minorHAnsi"/>
          <w:sz w:val="24"/>
          <w:szCs w:val="24"/>
        </w:rPr>
        <w:t xml:space="preserve">.  </w:t>
      </w:r>
      <w:r w:rsidRPr="002D7353">
        <w:rPr>
          <w:rFonts w:ascii="Arial Narrow" w:hAnsi="Arial Narrow" w:cstheme="minorHAnsi"/>
          <w:sz w:val="24"/>
          <w:szCs w:val="24"/>
        </w:rPr>
        <w:t xml:space="preserve"> </w:t>
      </w:r>
      <w:r w:rsidR="00B37BB8" w:rsidRPr="002D7353">
        <w:rPr>
          <w:rFonts w:ascii="Arial Narrow" w:hAnsi="Arial Narrow" w:cstheme="minorHAnsi"/>
          <w:sz w:val="24"/>
          <w:szCs w:val="24"/>
        </w:rPr>
        <w:t xml:space="preserve"> Agencies receive in kind research support from the University of Toronto and are provided with an annual report on research results relevant to their specific site. </w:t>
      </w:r>
    </w:p>
    <w:p w:rsidR="00B37BB8" w:rsidRPr="002D7353" w:rsidRDefault="00B37BB8" w:rsidP="00176AB2">
      <w:pPr>
        <w:rPr>
          <w:rFonts w:ascii="Arial Narrow" w:hAnsi="Arial Narrow" w:cstheme="minorHAnsi"/>
          <w:sz w:val="24"/>
          <w:szCs w:val="24"/>
        </w:rPr>
      </w:pPr>
      <w:r w:rsidRPr="002D7353">
        <w:rPr>
          <w:rFonts w:ascii="Arial Narrow" w:hAnsi="Arial Narrow" w:cstheme="minorHAnsi"/>
          <w:sz w:val="24"/>
          <w:szCs w:val="24"/>
        </w:rPr>
        <w:t>Other ongoing projects include a quasi-experimental study of the efficacy of Caring Dads as compared to the Partner Assault Response program for promoting change in men referred for concerns perpetration of violence against children’s mothers</w:t>
      </w:r>
      <w:r w:rsidR="00D962FF" w:rsidRPr="002D7353">
        <w:rPr>
          <w:rFonts w:ascii="Arial Narrow" w:hAnsi="Arial Narrow" w:cstheme="minorHAnsi"/>
          <w:sz w:val="24"/>
          <w:szCs w:val="24"/>
        </w:rPr>
        <w:t xml:space="preserve"> and a study of the emotion sociali</w:t>
      </w:r>
      <w:r w:rsidR="00F27C75">
        <w:rPr>
          <w:rFonts w:ascii="Arial Narrow" w:hAnsi="Arial Narrow" w:cstheme="minorHAnsi"/>
          <w:sz w:val="24"/>
          <w:szCs w:val="24"/>
        </w:rPr>
        <w:t>s</w:t>
      </w:r>
      <w:r w:rsidR="00D962FF" w:rsidRPr="002D7353">
        <w:rPr>
          <w:rFonts w:ascii="Arial Narrow" w:hAnsi="Arial Narrow" w:cstheme="minorHAnsi"/>
          <w:sz w:val="24"/>
          <w:szCs w:val="24"/>
        </w:rPr>
        <w:t xml:space="preserve">ation skills of fathers who have and have not been identified as physically abusive.  Funding is being sought for a randomized control trial of Caring Dads. </w:t>
      </w:r>
      <w:r w:rsidRPr="002D7353">
        <w:rPr>
          <w:rFonts w:ascii="Arial Narrow" w:hAnsi="Arial Narrow" w:cstheme="minorHAnsi"/>
          <w:sz w:val="24"/>
          <w:szCs w:val="24"/>
        </w:rPr>
        <w:t xml:space="preserve"> </w:t>
      </w:r>
    </w:p>
    <w:p w:rsidR="002D7353" w:rsidRDefault="002D7353">
      <w:pPr>
        <w:rPr>
          <w:rFonts w:ascii="Arial Narrow" w:hAnsi="Arial Narrow" w:cstheme="minorHAnsi"/>
          <w:sz w:val="24"/>
          <w:szCs w:val="24"/>
        </w:rPr>
      </w:pPr>
      <w:r>
        <w:rPr>
          <w:rFonts w:ascii="Arial Narrow" w:hAnsi="Arial Narrow" w:cstheme="minorHAnsi"/>
          <w:sz w:val="24"/>
          <w:szCs w:val="24"/>
        </w:rPr>
        <w:t>If you have a father who would like to participate in Caring Dads they following criteria will need to be met:</w:t>
      </w:r>
    </w:p>
    <w:p w:rsidR="002D7353" w:rsidRDefault="00F27C75" w:rsidP="002D7353">
      <w:pPr>
        <w:pStyle w:val="ListParagraph"/>
        <w:numPr>
          <w:ilvl w:val="0"/>
          <w:numId w:val="9"/>
        </w:numPr>
        <w:rPr>
          <w:rFonts w:ascii="Arial Narrow" w:hAnsi="Arial Narrow" w:cstheme="minorHAnsi"/>
          <w:sz w:val="24"/>
          <w:szCs w:val="24"/>
        </w:rPr>
      </w:pPr>
      <w:r>
        <w:rPr>
          <w:rFonts w:ascii="Arial Narrow" w:hAnsi="Arial Narrow" w:cstheme="minorHAnsi"/>
          <w:sz w:val="24"/>
          <w:szCs w:val="24"/>
        </w:rPr>
        <w:t>Dads</w:t>
      </w:r>
      <w:r w:rsidR="002D7353">
        <w:rPr>
          <w:rFonts w:ascii="Arial Narrow" w:hAnsi="Arial Narrow" w:cstheme="minorHAnsi"/>
          <w:sz w:val="24"/>
          <w:szCs w:val="24"/>
        </w:rPr>
        <w:t xml:space="preserve"> are willing and not coerced onto the programme – those on the programme would be free to leave at any time, however, if sessions are missed they may be asked to leave the group.</w:t>
      </w:r>
    </w:p>
    <w:p w:rsidR="002D7353" w:rsidRDefault="002D7353" w:rsidP="002D7353">
      <w:pPr>
        <w:pStyle w:val="ListParagraph"/>
        <w:numPr>
          <w:ilvl w:val="0"/>
          <w:numId w:val="9"/>
        </w:numPr>
        <w:rPr>
          <w:rFonts w:ascii="Arial Narrow" w:hAnsi="Arial Narrow" w:cstheme="minorHAnsi"/>
          <w:sz w:val="24"/>
          <w:szCs w:val="24"/>
        </w:rPr>
      </w:pPr>
      <w:r>
        <w:rPr>
          <w:rFonts w:ascii="Arial Narrow" w:hAnsi="Arial Narrow" w:cstheme="minorHAnsi"/>
          <w:sz w:val="24"/>
          <w:szCs w:val="24"/>
        </w:rPr>
        <w:t>Men are able to get to the group – any transport needs will need to be considered by the referrer</w:t>
      </w:r>
    </w:p>
    <w:p w:rsidR="002D7353" w:rsidRDefault="002D7353" w:rsidP="002D7353">
      <w:pPr>
        <w:pStyle w:val="ListParagraph"/>
        <w:numPr>
          <w:ilvl w:val="0"/>
          <w:numId w:val="9"/>
        </w:numPr>
        <w:rPr>
          <w:rFonts w:ascii="Arial Narrow" w:hAnsi="Arial Narrow" w:cstheme="minorHAnsi"/>
          <w:sz w:val="24"/>
          <w:szCs w:val="24"/>
        </w:rPr>
      </w:pPr>
      <w:r>
        <w:rPr>
          <w:rFonts w:ascii="Arial Narrow" w:hAnsi="Arial Narrow" w:cstheme="minorHAnsi"/>
          <w:sz w:val="24"/>
          <w:szCs w:val="24"/>
        </w:rPr>
        <w:t>They have weekly contact with their children – this could be in a supervised setting.</w:t>
      </w:r>
    </w:p>
    <w:p w:rsidR="002D7353" w:rsidRDefault="00F27C75" w:rsidP="002D7353">
      <w:pPr>
        <w:pStyle w:val="ListParagraph"/>
        <w:numPr>
          <w:ilvl w:val="0"/>
          <w:numId w:val="9"/>
        </w:numPr>
        <w:rPr>
          <w:rFonts w:ascii="Arial Narrow" w:hAnsi="Arial Narrow" w:cstheme="minorHAnsi"/>
          <w:sz w:val="24"/>
          <w:szCs w:val="24"/>
        </w:rPr>
      </w:pPr>
      <w:r>
        <w:rPr>
          <w:rFonts w:ascii="Arial Narrow" w:hAnsi="Arial Narrow" w:cstheme="minorHAnsi"/>
          <w:sz w:val="24"/>
          <w:szCs w:val="24"/>
        </w:rPr>
        <w:t>They have a good understanding and can communicate well in English</w:t>
      </w:r>
    </w:p>
    <w:p w:rsidR="00F27C75" w:rsidRDefault="00F27C75" w:rsidP="002D7353">
      <w:pPr>
        <w:pStyle w:val="ListParagraph"/>
        <w:numPr>
          <w:ilvl w:val="0"/>
          <w:numId w:val="9"/>
        </w:numPr>
        <w:rPr>
          <w:rFonts w:ascii="Arial Narrow" w:hAnsi="Arial Narrow" w:cstheme="minorHAnsi"/>
          <w:sz w:val="24"/>
          <w:szCs w:val="24"/>
        </w:rPr>
      </w:pPr>
      <w:r>
        <w:rPr>
          <w:rFonts w:ascii="Arial Narrow" w:hAnsi="Arial Narrow" w:cstheme="minorHAnsi"/>
          <w:sz w:val="24"/>
          <w:szCs w:val="24"/>
        </w:rPr>
        <w:t>The family have regular contact with professionals – such as a social worker – for the duration of the 17 week course.</w:t>
      </w:r>
    </w:p>
    <w:p w:rsidR="00F27C75" w:rsidRDefault="00F27C75" w:rsidP="002D7353">
      <w:pPr>
        <w:pStyle w:val="ListParagraph"/>
        <w:numPr>
          <w:ilvl w:val="0"/>
          <w:numId w:val="9"/>
        </w:numPr>
        <w:rPr>
          <w:rFonts w:ascii="Arial Narrow" w:hAnsi="Arial Narrow" w:cstheme="minorHAnsi"/>
          <w:sz w:val="24"/>
          <w:szCs w:val="24"/>
        </w:rPr>
      </w:pPr>
      <w:r>
        <w:rPr>
          <w:rFonts w:ascii="Arial Narrow" w:hAnsi="Arial Narrow" w:cstheme="minorHAnsi"/>
          <w:sz w:val="24"/>
          <w:szCs w:val="24"/>
        </w:rPr>
        <w:t>Mum has been informed about the course and has access to support for the abuse she has suffered.</w:t>
      </w:r>
    </w:p>
    <w:p w:rsidR="00F27C75" w:rsidRDefault="00F27C75" w:rsidP="002D7353">
      <w:pPr>
        <w:pStyle w:val="ListParagraph"/>
        <w:numPr>
          <w:ilvl w:val="0"/>
          <w:numId w:val="9"/>
        </w:numPr>
        <w:rPr>
          <w:rFonts w:ascii="Arial Narrow" w:hAnsi="Arial Narrow" w:cstheme="minorHAnsi"/>
          <w:sz w:val="24"/>
          <w:szCs w:val="24"/>
        </w:rPr>
      </w:pPr>
      <w:r>
        <w:rPr>
          <w:rFonts w:ascii="Arial Narrow" w:hAnsi="Arial Narrow" w:cstheme="minorHAnsi"/>
          <w:sz w:val="24"/>
          <w:szCs w:val="24"/>
        </w:rPr>
        <w:t>The group is not “assessing” parenting and can only inform referrers about attendance and the subject that week.  Facilitators will not be attending meetings to discuss the progress of men on the group.</w:t>
      </w:r>
    </w:p>
    <w:p w:rsidR="00F27C75" w:rsidRDefault="00F27C75" w:rsidP="002D7353">
      <w:pPr>
        <w:pStyle w:val="ListParagraph"/>
        <w:numPr>
          <w:ilvl w:val="0"/>
          <w:numId w:val="9"/>
        </w:numPr>
        <w:rPr>
          <w:rFonts w:ascii="Arial Narrow" w:hAnsi="Arial Narrow" w:cstheme="minorHAnsi"/>
          <w:sz w:val="24"/>
          <w:szCs w:val="24"/>
        </w:rPr>
      </w:pPr>
      <w:r>
        <w:rPr>
          <w:rFonts w:ascii="Arial Narrow" w:hAnsi="Arial Narrow" w:cstheme="minorHAnsi"/>
          <w:sz w:val="24"/>
          <w:szCs w:val="24"/>
        </w:rPr>
        <w:t>Acceptance on the group will be subject to an individual assessment with a facilitator.</w:t>
      </w:r>
    </w:p>
    <w:p w:rsidR="00982A65" w:rsidRDefault="00982A65" w:rsidP="002D7353">
      <w:pPr>
        <w:pStyle w:val="ListParagraph"/>
        <w:numPr>
          <w:ilvl w:val="0"/>
          <w:numId w:val="9"/>
        </w:numPr>
        <w:rPr>
          <w:rFonts w:ascii="Arial Narrow" w:hAnsi="Arial Narrow" w:cstheme="minorHAnsi"/>
          <w:sz w:val="24"/>
          <w:szCs w:val="24"/>
        </w:rPr>
      </w:pPr>
      <w:r>
        <w:rPr>
          <w:rFonts w:ascii="Arial Narrow" w:hAnsi="Arial Narrow" w:cstheme="minorHAnsi"/>
          <w:sz w:val="24"/>
          <w:szCs w:val="24"/>
        </w:rPr>
        <w:t>It is expected that a CAADA DASH will have completed with mum to assess the level of risk posed to her and the children.  Where this is high risk, it would be expected that this is heard at MARAC and this will be considered in the acceptance process.</w:t>
      </w:r>
    </w:p>
    <w:p w:rsidR="00F27C75" w:rsidRPr="00F27C75" w:rsidRDefault="00F27C75" w:rsidP="00F27C75">
      <w:pPr>
        <w:rPr>
          <w:rFonts w:ascii="Arial Narrow" w:hAnsi="Arial Narrow" w:cstheme="minorHAnsi"/>
          <w:b/>
          <w:sz w:val="24"/>
          <w:szCs w:val="24"/>
        </w:rPr>
      </w:pPr>
      <w:r w:rsidRPr="00F27C75">
        <w:rPr>
          <w:rFonts w:ascii="Arial Narrow" w:hAnsi="Arial Narrow" w:cstheme="minorHAnsi"/>
          <w:b/>
          <w:sz w:val="24"/>
          <w:szCs w:val="24"/>
        </w:rPr>
        <w:t>Groups will be run in the evenings, 6.30pm-8.30pm</w:t>
      </w:r>
      <w:r>
        <w:rPr>
          <w:rFonts w:ascii="Arial Narrow" w:hAnsi="Arial Narrow" w:cstheme="minorHAnsi"/>
          <w:b/>
          <w:sz w:val="24"/>
          <w:szCs w:val="24"/>
        </w:rPr>
        <w:t xml:space="preserve"> for 17 weeks</w:t>
      </w:r>
    </w:p>
    <w:p w:rsidR="00F27C75" w:rsidRDefault="00F27C75" w:rsidP="00F27C75">
      <w:pPr>
        <w:rPr>
          <w:rFonts w:ascii="Arial Narrow" w:hAnsi="Arial Narrow" w:cstheme="minorHAnsi"/>
          <w:sz w:val="24"/>
          <w:szCs w:val="24"/>
        </w:rPr>
      </w:pPr>
      <w:r>
        <w:rPr>
          <w:rFonts w:ascii="Arial Narrow" w:hAnsi="Arial Narrow" w:cstheme="minorHAnsi"/>
          <w:sz w:val="24"/>
          <w:szCs w:val="24"/>
        </w:rPr>
        <w:t>Stanton House, Huntingdon – Wednesdays</w:t>
      </w:r>
    </w:p>
    <w:p w:rsidR="00F27C75" w:rsidRDefault="00F27C75" w:rsidP="00F27C75">
      <w:pPr>
        <w:rPr>
          <w:rFonts w:ascii="Arial Narrow" w:hAnsi="Arial Narrow" w:cstheme="minorHAnsi"/>
          <w:sz w:val="24"/>
          <w:szCs w:val="24"/>
        </w:rPr>
      </w:pPr>
      <w:r>
        <w:rPr>
          <w:rFonts w:ascii="Arial Narrow" w:hAnsi="Arial Narrow" w:cstheme="minorHAnsi"/>
          <w:sz w:val="24"/>
          <w:szCs w:val="24"/>
        </w:rPr>
        <w:t>Scaldgate Community Centre, Whittlesey – Tuesdays</w:t>
      </w:r>
    </w:p>
    <w:p w:rsidR="00F27C75" w:rsidRDefault="00F27C75" w:rsidP="00F27C75">
      <w:pPr>
        <w:rPr>
          <w:rFonts w:ascii="Arial Narrow" w:hAnsi="Arial Narrow" w:cstheme="minorHAnsi"/>
          <w:sz w:val="24"/>
          <w:szCs w:val="24"/>
        </w:rPr>
      </w:pPr>
    </w:p>
    <w:p w:rsidR="00F27C75" w:rsidRPr="00F27C75" w:rsidRDefault="00F27C75" w:rsidP="00F27C75">
      <w:pPr>
        <w:rPr>
          <w:rFonts w:ascii="Arial Narrow" w:hAnsi="Arial Narrow" w:cstheme="minorHAnsi"/>
          <w:b/>
          <w:sz w:val="32"/>
          <w:szCs w:val="32"/>
        </w:rPr>
      </w:pPr>
      <w:r w:rsidRPr="00F27C75">
        <w:rPr>
          <w:rFonts w:ascii="Arial Narrow" w:hAnsi="Arial Narrow" w:cstheme="minorHAnsi"/>
          <w:b/>
          <w:sz w:val="32"/>
          <w:szCs w:val="32"/>
        </w:rPr>
        <w:t>For more information please contact caringdads@cambridgeshire.gov.uk</w:t>
      </w:r>
    </w:p>
    <w:p w:rsidR="002D7353" w:rsidRDefault="002D7353">
      <w:pPr>
        <w:rPr>
          <w:rFonts w:ascii="Arial Narrow" w:hAnsi="Arial Narrow" w:cstheme="minorHAnsi"/>
          <w:sz w:val="24"/>
          <w:szCs w:val="24"/>
        </w:rPr>
      </w:pPr>
    </w:p>
    <w:p w:rsidR="002D7353" w:rsidRPr="002D7353" w:rsidRDefault="002D7353">
      <w:pPr>
        <w:rPr>
          <w:rFonts w:ascii="Arial Narrow" w:hAnsi="Arial Narrow" w:cstheme="minorHAnsi"/>
          <w:sz w:val="24"/>
          <w:szCs w:val="24"/>
        </w:rPr>
      </w:pPr>
    </w:p>
    <w:sectPr w:rsidR="002D7353" w:rsidRPr="002D735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3A14" w:rsidRDefault="00C53A14" w:rsidP="00346723">
      <w:pPr>
        <w:spacing w:after="0" w:line="240" w:lineRule="auto"/>
      </w:pPr>
      <w:r>
        <w:separator/>
      </w:r>
    </w:p>
  </w:endnote>
  <w:endnote w:type="continuationSeparator" w:id="0">
    <w:p w:rsidR="00C53A14" w:rsidRDefault="00C53A14" w:rsidP="00346723">
      <w:pPr>
        <w:spacing w:after="0" w:line="240" w:lineRule="auto"/>
      </w:pPr>
      <w:r>
        <w:continuationSeparator/>
      </w:r>
    </w:p>
  </w:endnote>
  <w:endnote w:id="1">
    <w:p w:rsidR="00346723" w:rsidRPr="00A13A65" w:rsidRDefault="00346723" w:rsidP="00176AB2">
      <w:pPr>
        <w:pStyle w:val="EndnoteText"/>
        <w:rPr>
          <w:sz w:val="24"/>
          <w:szCs w:val="24"/>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9B0" w:rsidRDefault="003639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9B0" w:rsidRDefault="003639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9B0" w:rsidRDefault="003639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3A14" w:rsidRDefault="00C53A14" w:rsidP="00346723">
      <w:pPr>
        <w:spacing w:after="0" w:line="240" w:lineRule="auto"/>
      </w:pPr>
      <w:r>
        <w:separator/>
      </w:r>
    </w:p>
  </w:footnote>
  <w:footnote w:type="continuationSeparator" w:id="0">
    <w:p w:rsidR="00C53A14" w:rsidRDefault="00C53A14" w:rsidP="003467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9B0" w:rsidRDefault="003639B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4EA" w:rsidRDefault="00B434EA">
    <w:pPr>
      <w:pStyle w:val="Header"/>
    </w:pPr>
    <w:r>
      <w:t xml:space="preserve">                     </w:t>
    </w:r>
    <w:r w:rsidR="003639B0">
      <w:rPr>
        <w:noProof/>
        <w:lang w:val="en-GB" w:eastAsia="en-GB"/>
      </w:rPr>
      <w:drawing>
        <wp:inline distT="0" distB="0" distL="0" distR="0">
          <wp:extent cx="571500" cy="571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DASV_logo_WhiteBk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1379" cy="571379"/>
                  </a:xfrm>
                  <a:prstGeom prst="rect">
                    <a:avLst/>
                  </a:prstGeom>
                </pic:spPr>
              </pic:pic>
            </a:graphicData>
          </a:graphic>
        </wp:inline>
      </w:drawing>
    </w:r>
    <w:r>
      <w:t xml:space="preserve">                                                                          </w:t>
    </w:r>
    <w:r w:rsidR="003D169F">
      <w:t xml:space="preserve">                          </w:t>
    </w:r>
    <w:r>
      <w:t xml:space="preserve">             </w:t>
    </w:r>
    <w:r>
      <w:rPr>
        <w:noProof/>
        <w:lang w:val="en-GB" w:eastAsia="en-GB"/>
      </w:rPr>
      <w:drawing>
        <wp:inline distT="0" distB="0" distL="0" distR="0" wp14:anchorId="5864E0EF" wp14:editId="38C8C938">
          <wp:extent cx="556260" cy="518160"/>
          <wp:effectExtent l="38100" t="38100" r="34290" b="34290"/>
          <wp:docPr id="3" name="officeArt object"/>
          <wp:cNvGraphicFramePr/>
          <a:graphic xmlns:a="http://schemas.openxmlformats.org/drawingml/2006/main">
            <a:graphicData uri="http://schemas.openxmlformats.org/drawingml/2006/picture">
              <pic:pic xmlns:pic="http://schemas.openxmlformats.org/drawingml/2006/picture">
                <pic:nvPicPr>
                  <pic:cNvPr id="3" name="officeArt object"/>
                  <pic:cNvPicPr/>
                </pic:nvPicPr>
                <pic:blipFill>
                  <a:blip r:embed="rId2">
                    <a:extLst>
                      <a:ext uri="{28A0092B-C50C-407E-A947-70E740481C1C}">
                        <a14:useLocalDpi xmlns:a14="http://schemas.microsoft.com/office/drawing/2010/main" val="0"/>
                      </a:ext>
                    </a:extLst>
                  </a:blip>
                  <a:srcRect l="10120" r="10120"/>
                  <a:stretch>
                    <a:fillRect/>
                  </a:stretch>
                </pic:blipFill>
                <pic:spPr bwMode="auto">
                  <a:xfrm>
                    <a:off x="0" y="0"/>
                    <a:ext cx="556260" cy="518160"/>
                  </a:xfrm>
                  <a:prstGeom prst="rect">
                    <a:avLst/>
                  </a:prstGeom>
                  <a:noFill/>
                  <a:ln w="38100" cmpd="sng">
                    <a:solidFill>
                      <a:srgbClr val="FFFFFF"/>
                    </a:solidFill>
                    <a:miter lim="800000"/>
                    <a:headEnd/>
                    <a:tailEnd/>
                  </a:ln>
                  <a:effectLst/>
                </pic:spPr>
              </pic:pic>
            </a:graphicData>
          </a:graphic>
        </wp:inline>
      </w:drawing>
    </w:r>
    <w:r>
      <w:t xml:space="preserve">              </w:t>
    </w:r>
    <w:bookmarkStart w:id="2" w:name="_GoBack"/>
    <w:bookmarkEnd w:id="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9B0" w:rsidRDefault="003639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93CC2"/>
    <w:multiLevelType w:val="hybridMultilevel"/>
    <w:tmpl w:val="4242590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1">
    <w:nsid w:val="1AC23AC0"/>
    <w:multiLevelType w:val="hybridMultilevel"/>
    <w:tmpl w:val="10BC53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2CAB5C59"/>
    <w:multiLevelType w:val="hybridMultilevel"/>
    <w:tmpl w:val="4C3C0B72"/>
    <w:lvl w:ilvl="0" w:tplc="0D109DD4">
      <w:numFmt w:val="bullet"/>
      <w:lvlText w:val="-"/>
      <w:lvlJc w:val="left"/>
      <w:pPr>
        <w:ind w:left="1080" w:hanging="360"/>
      </w:pPr>
      <w:rPr>
        <w:rFonts w:ascii="Calibri" w:eastAsiaTheme="minorHAnsi"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
    <w:nsid w:val="30560787"/>
    <w:multiLevelType w:val="hybridMultilevel"/>
    <w:tmpl w:val="12466DFA"/>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4">
    <w:nsid w:val="32243ECF"/>
    <w:multiLevelType w:val="hybridMultilevel"/>
    <w:tmpl w:val="83F852E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5">
    <w:nsid w:val="3F6B2993"/>
    <w:multiLevelType w:val="hybridMultilevel"/>
    <w:tmpl w:val="39FE4E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
    <w:nsid w:val="51D770A3"/>
    <w:multiLevelType w:val="hybridMultilevel"/>
    <w:tmpl w:val="F006CC28"/>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7">
    <w:nsid w:val="6BF61C63"/>
    <w:multiLevelType w:val="hybridMultilevel"/>
    <w:tmpl w:val="87DC777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8">
    <w:nsid w:val="7E7C3894"/>
    <w:multiLevelType w:val="hybridMultilevel"/>
    <w:tmpl w:val="8ED27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6"/>
  </w:num>
  <w:num w:numId="5">
    <w:abstractNumId w:val="5"/>
  </w:num>
  <w:num w:numId="6">
    <w:abstractNumId w:val="7"/>
  </w:num>
  <w:num w:numId="7">
    <w:abstractNumId w:val="4"/>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D66"/>
    <w:rsid w:val="0005338E"/>
    <w:rsid w:val="00176AB2"/>
    <w:rsid w:val="0018634E"/>
    <w:rsid w:val="002D7353"/>
    <w:rsid w:val="00346723"/>
    <w:rsid w:val="003639B0"/>
    <w:rsid w:val="00370BFE"/>
    <w:rsid w:val="003D169F"/>
    <w:rsid w:val="00401A0E"/>
    <w:rsid w:val="00431425"/>
    <w:rsid w:val="0055342C"/>
    <w:rsid w:val="00616C7D"/>
    <w:rsid w:val="00744C87"/>
    <w:rsid w:val="0083090F"/>
    <w:rsid w:val="00982A65"/>
    <w:rsid w:val="009A58A8"/>
    <w:rsid w:val="009B0D66"/>
    <w:rsid w:val="00B13180"/>
    <w:rsid w:val="00B350AE"/>
    <w:rsid w:val="00B37BB8"/>
    <w:rsid w:val="00B434EA"/>
    <w:rsid w:val="00C53A14"/>
    <w:rsid w:val="00D962FF"/>
    <w:rsid w:val="00E658B0"/>
    <w:rsid w:val="00F2273D"/>
    <w:rsid w:val="00F27C75"/>
    <w:rsid w:val="00FF57E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D66"/>
    <w:pPr>
      <w:ind w:left="720"/>
      <w:contextualSpacing/>
    </w:pPr>
  </w:style>
  <w:style w:type="character" w:styleId="EndnoteReference">
    <w:name w:val="endnote reference"/>
    <w:basedOn w:val="DefaultParagraphFont"/>
    <w:semiHidden/>
    <w:rsid w:val="00346723"/>
    <w:rPr>
      <w:vertAlign w:val="superscript"/>
    </w:rPr>
  </w:style>
  <w:style w:type="paragraph" w:styleId="BodyTextIndent">
    <w:name w:val="Body Text Indent"/>
    <w:basedOn w:val="Normal"/>
    <w:link w:val="BodyTextIndentChar"/>
    <w:rsid w:val="00346723"/>
    <w:pPr>
      <w:spacing w:after="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346723"/>
    <w:rPr>
      <w:rFonts w:ascii="Times New Roman" w:eastAsia="Times New Roman" w:hAnsi="Times New Roman" w:cs="Times New Roman"/>
      <w:sz w:val="24"/>
      <w:szCs w:val="24"/>
      <w:lang w:val="en-US"/>
    </w:rPr>
  </w:style>
  <w:style w:type="paragraph" w:styleId="EndnoteText">
    <w:name w:val="endnote text"/>
    <w:basedOn w:val="Normal"/>
    <w:link w:val="EndnoteTextChar"/>
    <w:semiHidden/>
    <w:rsid w:val="00346723"/>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semiHidden/>
    <w:rsid w:val="00346723"/>
    <w:rPr>
      <w:rFonts w:ascii="Times New Roman" w:eastAsia="Times New Roman" w:hAnsi="Times New Roman" w:cs="Times New Roman"/>
      <w:sz w:val="20"/>
      <w:szCs w:val="20"/>
      <w:lang w:val="en-US"/>
    </w:rPr>
  </w:style>
  <w:style w:type="character" w:customStyle="1" w:styleId="styledefault">
    <w:name w:val="styledefault"/>
    <w:basedOn w:val="DefaultParagraphFont"/>
    <w:rsid w:val="00346723"/>
  </w:style>
  <w:style w:type="paragraph" w:styleId="Header">
    <w:name w:val="header"/>
    <w:basedOn w:val="Normal"/>
    <w:link w:val="HeaderChar"/>
    <w:uiPriority w:val="99"/>
    <w:unhideWhenUsed/>
    <w:rsid w:val="00B434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4EA"/>
  </w:style>
  <w:style w:type="paragraph" w:styleId="Footer">
    <w:name w:val="footer"/>
    <w:basedOn w:val="Normal"/>
    <w:link w:val="FooterChar"/>
    <w:uiPriority w:val="99"/>
    <w:unhideWhenUsed/>
    <w:rsid w:val="00B434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4EA"/>
  </w:style>
  <w:style w:type="paragraph" w:styleId="BalloonText">
    <w:name w:val="Balloon Text"/>
    <w:basedOn w:val="Normal"/>
    <w:link w:val="BalloonTextChar"/>
    <w:uiPriority w:val="99"/>
    <w:semiHidden/>
    <w:unhideWhenUsed/>
    <w:rsid w:val="00363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9B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0D66"/>
    <w:pPr>
      <w:ind w:left="720"/>
      <w:contextualSpacing/>
    </w:pPr>
  </w:style>
  <w:style w:type="character" w:styleId="EndnoteReference">
    <w:name w:val="endnote reference"/>
    <w:basedOn w:val="DefaultParagraphFont"/>
    <w:semiHidden/>
    <w:rsid w:val="00346723"/>
    <w:rPr>
      <w:vertAlign w:val="superscript"/>
    </w:rPr>
  </w:style>
  <w:style w:type="paragraph" w:styleId="BodyTextIndent">
    <w:name w:val="Body Text Indent"/>
    <w:basedOn w:val="Normal"/>
    <w:link w:val="BodyTextIndentChar"/>
    <w:rsid w:val="00346723"/>
    <w:pPr>
      <w:spacing w:after="0" w:line="240" w:lineRule="auto"/>
      <w:ind w:left="360"/>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346723"/>
    <w:rPr>
      <w:rFonts w:ascii="Times New Roman" w:eastAsia="Times New Roman" w:hAnsi="Times New Roman" w:cs="Times New Roman"/>
      <w:sz w:val="24"/>
      <w:szCs w:val="24"/>
      <w:lang w:val="en-US"/>
    </w:rPr>
  </w:style>
  <w:style w:type="paragraph" w:styleId="EndnoteText">
    <w:name w:val="endnote text"/>
    <w:basedOn w:val="Normal"/>
    <w:link w:val="EndnoteTextChar"/>
    <w:semiHidden/>
    <w:rsid w:val="00346723"/>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semiHidden/>
    <w:rsid w:val="00346723"/>
    <w:rPr>
      <w:rFonts w:ascii="Times New Roman" w:eastAsia="Times New Roman" w:hAnsi="Times New Roman" w:cs="Times New Roman"/>
      <w:sz w:val="20"/>
      <w:szCs w:val="20"/>
      <w:lang w:val="en-US"/>
    </w:rPr>
  </w:style>
  <w:style w:type="character" w:customStyle="1" w:styleId="styledefault">
    <w:name w:val="styledefault"/>
    <w:basedOn w:val="DefaultParagraphFont"/>
    <w:rsid w:val="00346723"/>
  </w:style>
  <w:style w:type="paragraph" w:styleId="Header">
    <w:name w:val="header"/>
    <w:basedOn w:val="Normal"/>
    <w:link w:val="HeaderChar"/>
    <w:uiPriority w:val="99"/>
    <w:unhideWhenUsed/>
    <w:rsid w:val="00B434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34EA"/>
  </w:style>
  <w:style w:type="paragraph" w:styleId="Footer">
    <w:name w:val="footer"/>
    <w:basedOn w:val="Normal"/>
    <w:link w:val="FooterChar"/>
    <w:uiPriority w:val="99"/>
    <w:unhideWhenUsed/>
    <w:rsid w:val="00B434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34EA"/>
  </w:style>
  <w:style w:type="paragraph" w:styleId="BalloonText">
    <w:name w:val="Balloon Text"/>
    <w:basedOn w:val="Normal"/>
    <w:link w:val="BalloonTextChar"/>
    <w:uiPriority w:val="99"/>
    <w:semiHidden/>
    <w:unhideWhenUsed/>
    <w:rsid w:val="003639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9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821261-AF4F-4048-B4ED-D10C69552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1573</Words>
  <Characters>8972</Characters>
  <Application>Microsoft Office Word</Application>
  <DocSecurity>4</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OISE</Company>
  <LinksUpToDate>false</LinksUpToDate>
  <CharactersWithSpaces>10524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Education Commons</dc:creator>
  <cp:lastModifiedBy>Warburton Amanda</cp:lastModifiedBy>
  <cp:revision>2</cp:revision>
  <dcterms:created xsi:type="dcterms:W3CDTF">2018-11-16T10:03:00Z</dcterms:created>
  <dcterms:modified xsi:type="dcterms:W3CDTF">2018-11-16T10:03:00Z</dcterms:modified>
</cp:coreProperties>
</file>