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D68F8" w14:textId="09103BE2" w:rsidR="00093313" w:rsidRDefault="00265B46" w:rsidP="00265B46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65B46">
        <w:rPr>
          <w:rFonts w:ascii="Arial" w:hAnsi="Arial" w:cs="Arial"/>
          <w:b/>
          <w:bCs/>
          <w:sz w:val="32"/>
          <w:szCs w:val="32"/>
          <w:u w:val="single"/>
        </w:rPr>
        <w:t>Opting out of emergency alerts</w:t>
      </w:r>
    </w:p>
    <w:p w14:paraId="756F5127" w14:textId="57DE460A" w:rsidR="00E71F38" w:rsidRDefault="00E71F38" w:rsidP="00E71F38">
      <w:pPr>
        <w:pStyle w:val="govuk-body"/>
        <w:shd w:val="clear" w:color="auto" w:fill="FFFFFF"/>
        <w:spacing w:before="0" w:beforeAutospacing="0" w:after="300" w:afterAutospacing="0"/>
        <w:rPr>
          <w:rFonts w:ascii="Arial" w:hAnsi="Arial" w:cs="Arial"/>
          <w:color w:val="0B0C0C"/>
        </w:rPr>
      </w:pPr>
      <w:r>
        <w:rPr>
          <w:rFonts w:ascii="Arial" w:hAnsi="Arial" w:cs="Arial"/>
          <w:color w:val="0B0C0C"/>
        </w:rPr>
        <w:t>Emergency alerts contain life-saving information and should be kept switched on for your own safety</w:t>
      </w:r>
      <w:r w:rsidR="00C82668">
        <w:rPr>
          <w:rFonts w:ascii="Arial" w:hAnsi="Arial" w:cs="Arial"/>
          <w:color w:val="0B0C0C"/>
        </w:rPr>
        <w:t xml:space="preserve"> however if you are a victim of domestic abuse with a concealed phone it may be </w:t>
      </w:r>
      <w:r w:rsidR="00597206">
        <w:rPr>
          <w:rFonts w:ascii="Arial" w:hAnsi="Arial" w:cs="Arial"/>
          <w:color w:val="0B0C0C"/>
        </w:rPr>
        <w:t xml:space="preserve">more </w:t>
      </w:r>
      <w:r w:rsidR="00C82668">
        <w:rPr>
          <w:rFonts w:ascii="Arial" w:hAnsi="Arial" w:cs="Arial"/>
          <w:color w:val="0B0C0C"/>
        </w:rPr>
        <w:t xml:space="preserve">appropriate to turn off alerts </w:t>
      </w:r>
    </w:p>
    <w:p w14:paraId="51788E64" w14:textId="58BD1899" w:rsidR="00265B46" w:rsidRPr="0001055E" w:rsidRDefault="00265B46" w:rsidP="00265B46">
      <w:p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How you opt out depends on your device</w:t>
      </w:r>
      <w:r w:rsidR="00C82668">
        <w:rPr>
          <w:rFonts w:ascii="Arial" w:hAnsi="Arial" w:cs="Arial"/>
          <w:color w:val="0B0C0C"/>
          <w:sz w:val="24"/>
          <w:szCs w:val="24"/>
          <w:shd w:val="clear" w:color="auto" w:fill="FFFFFF"/>
        </w:rPr>
        <w:t>. I</w:t>
      </w: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f you still get alerts after opting out, contact your device manufacturer for help.</w:t>
      </w:r>
    </w:p>
    <w:p w14:paraId="4193AB1A" w14:textId="77777777" w:rsidR="00265B46" w:rsidRPr="0001055E" w:rsidRDefault="00265B46" w:rsidP="00265B46">
      <w:pPr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  <w:t>iPhone</w:t>
      </w:r>
    </w:p>
    <w:p w14:paraId="5917E002" w14:textId="77777777" w:rsidR="00265B46" w:rsidRPr="0001055E" w:rsidRDefault="00265B46" w:rsidP="00265B46">
      <w:p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To opt out:</w:t>
      </w:r>
    </w:p>
    <w:p w14:paraId="03F98539" w14:textId="77777777" w:rsidR="00265B46" w:rsidRPr="0001055E" w:rsidRDefault="00265B46" w:rsidP="00265B46">
      <w:pPr>
        <w:numPr>
          <w:ilvl w:val="0"/>
          <w:numId w:val="3"/>
        </w:num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Go to your settings and select the ‘notifications’ menu.</w:t>
      </w:r>
    </w:p>
    <w:p w14:paraId="16787CAE" w14:textId="77777777" w:rsidR="00265B46" w:rsidRPr="0001055E" w:rsidRDefault="00265B46" w:rsidP="00265B46">
      <w:pPr>
        <w:numPr>
          <w:ilvl w:val="0"/>
          <w:numId w:val="3"/>
        </w:num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Scroll to the bottom.</w:t>
      </w:r>
    </w:p>
    <w:p w14:paraId="2753CFB1" w14:textId="77777777" w:rsidR="00265B46" w:rsidRDefault="00265B46" w:rsidP="00265B46">
      <w:pPr>
        <w:numPr>
          <w:ilvl w:val="0"/>
          <w:numId w:val="3"/>
        </w:num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Turn off ‘severe alerts’ and ‘extreme </w:t>
      </w:r>
      <w:proofErr w:type="gramStart"/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alerts’</w:t>
      </w:r>
      <w:proofErr w:type="gramEnd"/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.</w:t>
      </w:r>
    </w:p>
    <w:p w14:paraId="3D9F9004" w14:textId="77777777" w:rsidR="0001055E" w:rsidRPr="0001055E" w:rsidRDefault="0001055E" w:rsidP="0001055E">
      <w:pPr>
        <w:ind w:left="720"/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</w:p>
    <w:p w14:paraId="555380C8" w14:textId="77777777" w:rsidR="00265B46" w:rsidRPr="0001055E" w:rsidRDefault="00265B46" w:rsidP="00265B46">
      <w:pPr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  <w:t>Android phones</w:t>
      </w:r>
    </w:p>
    <w:p w14:paraId="7F805D6E" w14:textId="77777777" w:rsidR="00265B46" w:rsidRPr="0001055E" w:rsidRDefault="00265B46" w:rsidP="00265B46">
      <w:p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To opt out:</w:t>
      </w:r>
    </w:p>
    <w:p w14:paraId="7A8D50EC" w14:textId="77777777" w:rsidR="00265B46" w:rsidRPr="0001055E" w:rsidRDefault="00265B46" w:rsidP="00265B46">
      <w:pPr>
        <w:numPr>
          <w:ilvl w:val="0"/>
          <w:numId w:val="4"/>
        </w:num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Search your settings for ‘emergency alerts’.</w:t>
      </w:r>
    </w:p>
    <w:p w14:paraId="1A6679A1" w14:textId="77777777" w:rsidR="00265B46" w:rsidRDefault="00265B46" w:rsidP="00265B46">
      <w:pPr>
        <w:numPr>
          <w:ilvl w:val="0"/>
          <w:numId w:val="4"/>
        </w:num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Turn off ‘severe alerts’ and ‘extreme </w:t>
      </w:r>
      <w:proofErr w:type="gramStart"/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alerts’</w:t>
      </w:r>
      <w:proofErr w:type="gramEnd"/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.</w:t>
      </w:r>
    </w:p>
    <w:p w14:paraId="0D03ED2A" w14:textId="77777777" w:rsidR="0001055E" w:rsidRPr="0001055E" w:rsidRDefault="0001055E" w:rsidP="0001055E">
      <w:pPr>
        <w:ind w:left="720"/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</w:p>
    <w:p w14:paraId="6854CDC2" w14:textId="77777777" w:rsidR="00265B46" w:rsidRPr="0001055E" w:rsidRDefault="00265B46" w:rsidP="00265B46">
      <w:pPr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  <w:t>Other mobile phones and tablets</w:t>
      </w:r>
    </w:p>
    <w:p w14:paraId="18667521" w14:textId="77777777" w:rsidR="00265B46" w:rsidRPr="0001055E" w:rsidRDefault="00265B46" w:rsidP="00265B46">
      <w:p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Depending on the manufacturer and software version of your phone, emergency alerts settings may be called different names, such as ‘wireless emergency alerts’ or ‘emergency broadcasts’.</w:t>
      </w:r>
    </w:p>
    <w:p w14:paraId="2DA82AD0" w14:textId="77777777" w:rsidR="00265B46" w:rsidRPr="0001055E" w:rsidRDefault="00265B46" w:rsidP="00265B46">
      <w:p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The settings can usually be found in one of the following ways. Go to:</w:t>
      </w:r>
    </w:p>
    <w:p w14:paraId="277F2D67" w14:textId="77777777" w:rsidR="00265B46" w:rsidRPr="0001055E" w:rsidRDefault="00265B46" w:rsidP="00265B46">
      <w:pPr>
        <w:numPr>
          <w:ilvl w:val="0"/>
          <w:numId w:val="5"/>
        </w:num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‘message’, then ‘message settings, then ‘wireless emergency alerts’, then ‘alert’</w:t>
      </w:r>
    </w:p>
    <w:p w14:paraId="54FD98F7" w14:textId="77777777" w:rsidR="00265B46" w:rsidRPr="0001055E" w:rsidRDefault="00265B46" w:rsidP="00265B46">
      <w:pPr>
        <w:numPr>
          <w:ilvl w:val="0"/>
          <w:numId w:val="5"/>
        </w:num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‘settings’, then ‘sounds’, then ‘advanced’, then ‘emergency broadcasts’</w:t>
      </w:r>
    </w:p>
    <w:p w14:paraId="1FE21FB0" w14:textId="77777777" w:rsidR="00265B46" w:rsidRPr="0001055E" w:rsidRDefault="00265B46" w:rsidP="00265B46">
      <w:pPr>
        <w:numPr>
          <w:ilvl w:val="0"/>
          <w:numId w:val="5"/>
        </w:num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‘settings’, then ‘general settings’, then ‘emergency alerts’</w:t>
      </w:r>
    </w:p>
    <w:p w14:paraId="40E66241" w14:textId="77777777" w:rsidR="00265B46" w:rsidRPr="0001055E" w:rsidRDefault="00265B46" w:rsidP="00265B46">
      <w:p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Then turn off ‘severe alerts’, ‘extreme alerts’ and ‘test </w:t>
      </w:r>
      <w:proofErr w:type="gramStart"/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alerts’</w:t>
      </w:r>
      <w:proofErr w:type="gramEnd"/>
      <w:r w:rsidRPr="0001055E">
        <w:rPr>
          <w:rFonts w:ascii="Arial" w:hAnsi="Arial" w:cs="Arial"/>
          <w:color w:val="0B0C0C"/>
          <w:sz w:val="24"/>
          <w:szCs w:val="24"/>
          <w:shd w:val="clear" w:color="auto" w:fill="FFFFFF"/>
        </w:rPr>
        <w:t>.</w:t>
      </w:r>
    </w:p>
    <w:p w14:paraId="440BB98A" w14:textId="77777777" w:rsidR="00265B46" w:rsidRPr="0001055E" w:rsidRDefault="00265B46" w:rsidP="00265B46">
      <w:p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</w:p>
    <w:p w14:paraId="196DBEB5" w14:textId="5F1410C8" w:rsidR="00A811B4" w:rsidRPr="00265B46" w:rsidRDefault="0001055E" w:rsidP="0001055E">
      <w:pPr>
        <w:rPr>
          <w:rFonts w:ascii="Arial" w:hAnsi="Arial" w:cs="Arial"/>
          <w:sz w:val="24"/>
          <w:szCs w:val="24"/>
        </w:rPr>
      </w:pPr>
      <w:r w:rsidRPr="0001055E">
        <w:rPr>
          <w:rFonts w:ascii="Arial" w:hAnsi="Arial" w:cs="Arial"/>
          <w:b/>
          <w:bCs/>
          <w:sz w:val="24"/>
          <w:szCs w:val="24"/>
        </w:rPr>
        <w:t xml:space="preserve">For more information please visit:  </w:t>
      </w:r>
      <w:hyperlink r:id="rId7" w:history="1">
        <w:r w:rsidRPr="0001055E">
          <w:rPr>
            <w:rStyle w:val="Hyperlink"/>
            <w:rFonts w:ascii="Arial" w:hAnsi="Arial" w:cs="Arial"/>
            <w:sz w:val="24"/>
            <w:szCs w:val="24"/>
          </w:rPr>
          <w:t>Opting out of emergency alerts - GOV.UK</w:t>
        </w:r>
      </w:hyperlink>
    </w:p>
    <w:p w14:paraId="6A55803C" w14:textId="77777777" w:rsidR="00265B46" w:rsidRPr="00265B46" w:rsidRDefault="00265B46" w:rsidP="00265B46">
      <w:pPr>
        <w:rPr>
          <w:rFonts w:ascii="Arial" w:hAnsi="Arial" w:cs="Arial"/>
          <w:sz w:val="24"/>
          <w:szCs w:val="24"/>
        </w:rPr>
      </w:pPr>
    </w:p>
    <w:sectPr w:rsidR="00265B46" w:rsidRPr="00265B4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3DDA8" w14:textId="77777777" w:rsidR="00280026" w:rsidRDefault="00280026" w:rsidP="00680A33">
      <w:pPr>
        <w:spacing w:after="0" w:line="240" w:lineRule="auto"/>
      </w:pPr>
      <w:r>
        <w:separator/>
      </w:r>
    </w:p>
  </w:endnote>
  <w:endnote w:type="continuationSeparator" w:id="0">
    <w:p w14:paraId="3A48F6FC" w14:textId="77777777" w:rsidR="00280026" w:rsidRDefault="00280026" w:rsidP="00680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6561" w14:textId="13304C9E" w:rsidR="00680A33" w:rsidRDefault="00597206">
    <w:pPr>
      <w:pStyle w:val="Footer"/>
    </w:pPr>
    <w:r>
      <w:t>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E9E49" w14:textId="77777777" w:rsidR="00280026" w:rsidRDefault="00280026" w:rsidP="00680A33">
      <w:pPr>
        <w:spacing w:after="0" w:line="240" w:lineRule="auto"/>
      </w:pPr>
      <w:r>
        <w:separator/>
      </w:r>
    </w:p>
  </w:footnote>
  <w:footnote w:type="continuationSeparator" w:id="0">
    <w:p w14:paraId="2FC2C056" w14:textId="77777777" w:rsidR="00280026" w:rsidRDefault="00280026" w:rsidP="00680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B449" w14:textId="77777777" w:rsidR="00271DF0" w:rsidRDefault="00271DF0" w:rsidP="00271DF0">
    <w:pPr>
      <w:pStyle w:val="NormalWeb"/>
      <w:jc w:val="right"/>
    </w:pPr>
    <w:r>
      <w:rPr>
        <w:noProof/>
      </w:rPr>
      <w:drawing>
        <wp:inline distT="0" distB="0" distL="0" distR="0" wp14:anchorId="35FC3E65" wp14:editId="3CE1BFAF">
          <wp:extent cx="723900" cy="721360"/>
          <wp:effectExtent l="0" t="0" r="0" b="254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433" cy="725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68B2E4" w14:textId="77777777" w:rsidR="00680A33" w:rsidRDefault="00680A33" w:rsidP="00271DF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720A"/>
    <w:multiLevelType w:val="multilevel"/>
    <w:tmpl w:val="6F8C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0704E1"/>
    <w:multiLevelType w:val="multilevel"/>
    <w:tmpl w:val="D486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975B45"/>
    <w:multiLevelType w:val="multilevel"/>
    <w:tmpl w:val="756E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D8690E"/>
    <w:multiLevelType w:val="multilevel"/>
    <w:tmpl w:val="3C04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902673"/>
    <w:multiLevelType w:val="multilevel"/>
    <w:tmpl w:val="7200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8317499">
    <w:abstractNumId w:val="1"/>
  </w:num>
  <w:num w:numId="2" w16cid:durableId="445735216">
    <w:abstractNumId w:val="4"/>
  </w:num>
  <w:num w:numId="3" w16cid:durableId="490565638">
    <w:abstractNumId w:val="2"/>
  </w:num>
  <w:num w:numId="4" w16cid:durableId="1551072324">
    <w:abstractNumId w:val="3"/>
  </w:num>
  <w:num w:numId="5" w16cid:durableId="7473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46"/>
    <w:rsid w:val="0001055E"/>
    <w:rsid w:val="00093313"/>
    <w:rsid w:val="00265B46"/>
    <w:rsid w:val="00271DF0"/>
    <w:rsid w:val="00280026"/>
    <w:rsid w:val="002F3E68"/>
    <w:rsid w:val="00420510"/>
    <w:rsid w:val="004D3601"/>
    <w:rsid w:val="00597206"/>
    <w:rsid w:val="00603B8E"/>
    <w:rsid w:val="00680A33"/>
    <w:rsid w:val="00695380"/>
    <w:rsid w:val="00A811B4"/>
    <w:rsid w:val="00AB7E61"/>
    <w:rsid w:val="00C82668"/>
    <w:rsid w:val="00E7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1F53D"/>
  <w15:chartTrackingRefBased/>
  <w15:docId w15:val="{925C86EC-0792-421F-8EAA-4EAB5C24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B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B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B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B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B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65B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0A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A33"/>
  </w:style>
  <w:style w:type="paragraph" w:styleId="Footer">
    <w:name w:val="footer"/>
    <w:basedOn w:val="Normal"/>
    <w:link w:val="FooterChar"/>
    <w:uiPriority w:val="99"/>
    <w:unhideWhenUsed/>
    <w:rsid w:val="00680A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A33"/>
  </w:style>
  <w:style w:type="paragraph" w:styleId="NormalWeb">
    <w:name w:val="Normal (Web)"/>
    <w:basedOn w:val="Normal"/>
    <w:uiPriority w:val="99"/>
    <w:semiHidden/>
    <w:unhideWhenUsed/>
    <w:rsid w:val="0027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71F38"/>
    <w:rPr>
      <w:color w:val="96607D" w:themeColor="followedHyperlink"/>
      <w:u w:val="single"/>
    </w:rPr>
  </w:style>
  <w:style w:type="paragraph" w:customStyle="1" w:styleId="govuk-body">
    <w:name w:val="govuk-body"/>
    <w:basedOn w:val="Normal"/>
    <w:rsid w:val="00E7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uk/alerts/opting-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Hedger</dc:creator>
  <cp:keywords/>
  <dc:description/>
  <cp:lastModifiedBy>Karen Hedger</cp:lastModifiedBy>
  <cp:revision>9</cp:revision>
  <dcterms:created xsi:type="dcterms:W3CDTF">2026-09-03T11:23:00Z</dcterms:created>
  <dcterms:modified xsi:type="dcterms:W3CDTF">2026-09-07T12:39:00Z</dcterms:modified>
</cp:coreProperties>
</file>